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2DA9" w14:textId="51A5756D" w:rsidR="009076AE" w:rsidRPr="00275F64" w:rsidRDefault="00000000">
      <w:pPr>
        <w:spacing w:before="72"/>
        <w:ind w:left="100"/>
        <w:rPr>
          <w:sz w:val="56"/>
          <w:lang w:val="nb-NO"/>
        </w:rPr>
      </w:pPr>
      <w:r w:rsidRPr="00275F64">
        <w:rPr>
          <w:sz w:val="56"/>
          <w:lang w:val="nb-NO"/>
        </w:rPr>
        <w:t xml:space="preserve">Plan i program </w:t>
      </w:r>
      <w:proofErr w:type="spellStart"/>
      <w:r w:rsidRPr="00275F64">
        <w:rPr>
          <w:sz w:val="56"/>
          <w:lang w:val="nb-NO"/>
        </w:rPr>
        <w:t>za</w:t>
      </w:r>
      <w:proofErr w:type="spellEnd"/>
      <w:r w:rsidRPr="00275F64">
        <w:rPr>
          <w:sz w:val="56"/>
          <w:lang w:val="nb-NO"/>
        </w:rPr>
        <w:t xml:space="preserve"> </w:t>
      </w:r>
      <w:proofErr w:type="spellStart"/>
      <w:r w:rsidR="00275F64">
        <w:rPr>
          <w:sz w:val="56"/>
          <w:lang w:val="nb-NO"/>
        </w:rPr>
        <w:t>Maškarski</w:t>
      </w:r>
      <w:proofErr w:type="spellEnd"/>
      <w:r w:rsidR="00275F64">
        <w:rPr>
          <w:sz w:val="56"/>
          <w:lang w:val="nb-NO"/>
        </w:rPr>
        <w:t xml:space="preserve"> </w:t>
      </w:r>
      <w:proofErr w:type="spellStart"/>
      <w:r w:rsidR="00275F64">
        <w:rPr>
          <w:sz w:val="56"/>
          <w:lang w:val="nb-NO"/>
        </w:rPr>
        <w:t>ples</w:t>
      </w:r>
      <w:proofErr w:type="spellEnd"/>
    </w:p>
    <w:p w14:paraId="64E78F86" w14:textId="77777777" w:rsidR="009076AE" w:rsidRPr="00275F64" w:rsidRDefault="00000000">
      <w:pPr>
        <w:spacing w:before="364"/>
        <w:ind w:left="100"/>
        <w:rPr>
          <w:sz w:val="40"/>
          <w:lang w:val="nb-NO"/>
        </w:rPr>
      </w:pPr>
      <w:bookmarkStart w:id="0" w:name="Uvod"/>
      <w:bookmarkEnd w:id="0"/>
      <w:proofErr w:type="spellStart"/>
      <w:r w:rsidRPr="00275F64">
        <w:rPr>
          <w:color w:val="0E4660"/>
          <w:sz w:val="40"/>
          <w:lang w:val="nb-NO"/>
        </w:rPr>
        <w:t>Uvod</w:t>
      </w:r>
      <w:proofErr w:type="spellEnd"/>
    </w:p>
    <w:p w14:paraId="2279ED6F" w14:textId="77777777" w:rsidR="009076AE" w:rsidRPr="00275F64" w:rsidRDefault="00000000">
      <w:pPr>
        <w:pStyle w:val="BodyText"/>
        <w:spacing w:before="159"/>
        <w:ind w:left="100" w:firstLine="0"/>
        <w:rPr>
          <w:lang w:val="nb-NO"/>
        </w:rPr>
      </w:pPr>
      <w:proofErr w:type="spellStart"/>
      <w:r w:rsidRPr="00275F64">
        <w:rPr>
          <w:w w:val="105"/>
          <w:lang w:val="nb-NO"/>
        </w:rPr>
        <w:t>Ovogodišnji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maskenbal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organizira</w:t>
      </w:r>
      <w:proofErr w:type="spellEnd"/>
      <w:r w:rsidRPr="00275F64">
        <w:rPr>
          <w:w w:val="105"/>
          <w:lang w:val="nb-NO"/>
        </w:rPr>
        <w:t xml:space="preserve"> se </w:t>
      </w:r>
      <w:proofErr w:type="spellStart"/>
      <w:r w:rsidRPr="00275F64">
        <w:rPr>
          <w:w w:val="105"/>
          <w:lang w:val="nb-NO"/>
        </w:rPr>
        <w:t>povodom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obilježavanja</w:t>
      </w:r>
      <w:proofErr w:type="spellEnd"/>
      <w:r w:rsidRPr="00275F64">
        <w:rPr>
          <w:w w:val="105"/>
          <w:lang w:val="nb-NO"/>
        </w:rPr>
        <w:t xml:space="preserve"> 25 </w:t>
      </w:r>
      <w:proofErr w:type="spellStart"/>
      <w:r w:rsidRPr="00275F64">
        <w:rPr>
          <w:w w:val="105"/>
          <w:lang w:val="nb-NO"/>
        </w:rPr>
        <w:t>godina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postojanja</w:t>
      </w:r>
      <w:proofErr w:type="spellEnd"/>
    </w:p>
    <w:p w14:paraId="3A96886D" w14:textId="77777777" w:rsidR="009076AE" w:rsidRPr="00275F64" w:rsidRDefault="00000000">
      <w:pPr>
        <w:pStyle w:val="BodyText"/>
        <w:spacing w:before="47" w:line="276" w:lineRule="auto"/>
        <w:ind w:left="100" w:right="383" w:firstLine="0"/>
        <w:rPr>
          <w:lang w:val="nb-NO"/>
        </w:rPr>
      </w:pPr>
      <w:proofErr w:type="spellStart"/>
      <w:r w:rsidRPr="00275F64">
        <w:rPr>
          <w:w w:val="105"/>
          <w:lang w:val="nb-NO"/>
        </w:rPr>
        <w:t>udruge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Iž</w:t>
      </w:r>
      <w:proofErr w:type="spellEnd"/>
      <w:r w:rsidRPr="00275F64">
        <w:rPr>
          <w:w w:val="105"/>
          <w:lang w:val="nb-NO"/>
        </w:rPr>
        <w:t xml:space="preserve"> u </w:t>
      </w:r>
      <w:proofErr w:type="spellStart"/>
      <w:r w:rsidRPr="00275F64">
        <w:rPr>
          <w:w w:val="105"/>
          <w:lang w:val="nb-NO"/>
        </w:rPr>
        <w:t>srcu</w:t>
      </w:r>
      <w:proofErr w:type="spellEnd"/>
      <w:r w:rsidRPr="00275F64">
        <w:rPr>
          <w:w w:val="105"/>
          <w:lang w:val="nb-NO"/>
        </w:rPr>
        <w:t xml:space="preserve">, </w:t>
      </w:r>
      <w:proofErr w:type="spellStart"/>
      <w:r w:rsidRPr="00275F64">
        <w:rPr>
          <w:w w:val="105"/>
          <w:lang w:val="nb-NO"/>
        </w:rPr>
        <w:t>čime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dodatno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slavimo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zajedništvo</w:t>
      </w:r>
      <w:proofErr w:type="spellEnd"/>
      <w:r w:rsidRPr="00275F64">
        <w:rPr>
          <w:w w:val="105"/>
          <w:lang w:val="nb-NO"/>
        </w:rPr>
        <w:t xml:space="preserve">, </w:t>
      </w:r>
      <w:proofErr w:type="spellStart"/>
      <w:r w:rsidRPr="00275F64">
        <w:rPr>
          <w:w w:val="105"/>
          <w:lang w:val="nb-NO"/>
        </w:rPr>
        <w:t>tradiciju</w:t>
      </w:r>
      <w:proofErr w:type="spellEnd"/>
      <w:r w:rsidRPr="00275F64">
        <w:rPr>
          <w:w w:val="105"/>
          <w:lang w:val="nb-NO"/>
        </w:rPr>
        <w:t xml:space="preserve"> i </w:t>
      </w:r>
      <w:proofErr w:type="spellStart"/>
      <w:r w:rsidRPr="00275F64">
        <w:rPr>
          <w:w w:val="105"/>
          <w:lang w:val="nb-NO"/>
        </w:rPr>
        <w:t>bogatstvo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naše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udruge</w:t>
      </w:r>
      <w:proofErr w:type="spellEnd"/>
      <w:r w:rsidRPr="00275F64">
        <w:rPr>
          <w:w w:val="105"/>
          <w:lang w:val="nb-NO"/>
        </w:rPr>
        <w:t xml:space="preserve">. </w:t>
      </w:r>
      <w:proofErr w:type="spellStart"/>
      <w:r w:rsidRPr="00275F64">
        <w:rPr>
          <w:w w:val="105"/>
          <w:lang w:val="nb-NO"/>
        </w:rPr>
        <w:t>Ovaj</w:t>
      </w:r>
      <w:proofErr w:type="spellEnd"/>
      <w:r w:rsidRPr="00275F64">
        <w:rPr>
          <w:w w:val="105"/>
          <w:lang w:val="nb-NO"/>
        </w:rPr>
        <w:t xml:space="preserve"> plan i program </w:t>
      </w:r>
      <w:proofErr w:type="spellStart"/>
      <w:r w:rsidRPr="00275F64">
        <w:rPr>
          <w:w w:val="105"/>
          <w:lang w:val="nb-NO"/>
        </w:rPr>
        <w:t>osmišljen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je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kako</w:t>
      </w:r>
      <w:proofErr w:type="spellEnd"/>
      <w:r w:rsidRPr="00275F64">
        <w:rPr>
          <w:w w:val="105"/>
          <w:lang w:val="nb-NO"/>
        </w:rPr>
        <w:t xml:space="preserve"> bi se </w:t>
      </w:r>
      <w:proofErr w:type="spellStart"/>
      <w:r w:rsidRPr="00275F64">
        <w:rPr>
          <w:w w:val="105"/>
          <w:lang w:val="nb-NO"/>
        </w:rPr>
        <w:t>osigurala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dobra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organizacija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događanja</w:t>
      </w:r>
      <w:proofErr w:type="spellEnd"/>
      <w:r w:rsidRPr="00275F64">
        <w:rPr>
          <w:w w:val="105"/>
          <w:lang w:val="nb-NO"/>
        </w:rPr>
        <w:t xml:space="preserve">, </w:t>
      </w:r>
      <w:proofErr w:type="spellStart"/>
      <w:r w:rsidRPr="00275F64">
        <w:rPr>
          <w:w w:val="105"/>
          <w:lang w:val="nb-NO"/>
        </w:rPr>
        <w:t>raznolike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aktivnosti</w:t>
      </w:r>
      <w:proofErr w:type="spellEnd"/>
      <w:r w:rsidRPr="00275F64">
        <w:rPr>
          <w:w w:val="105"/>
          <w:lang w:val="nb-NO"/>
        </w:rPr>
        <w:t xml:space="preserve"> te </w:t>
      </w:r>
      <w:proofErr w:type="spellStart"/>
      <w:r w:rsidRPr="00275F64">
        <w:rPr>
          <w:w w:val="105"/>
          <w:lang w:val="nb-NO"/>
        </w:rPr>
        <w:t>zabava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za</w:t>
      </w:r>
      <w:proofErr w:type="spellEnd"/>
      <w:r w:rsidRPr="00275F64">
        <w:rPr>
          <w:w w:val="105"/>
          <w:lang w:val="nb-NO"/>
        </w:rPr>
        <w:t xml:space="preserve"> sve </w:t>
      </w:r>
      <w:proofErr w:type="spellStart"/>
      <w:r w:rsidRPr="00275F64">
        <w:rPr>
          <w:w w:val="105"/>
          <w:lang w:val="nb-NO"/>
        </w:rPr>
        <w:t>uzraste</w:t>
      </w:r>
      <w:proofErr w:type="spellEnd"/>
      <w:r w:rsidRPr="00275F64">
        <w:rPr>
          <w:w w:val="105"/>
          <w:lang w:val="nb-NO"/>
        </w:rPr>
        <w:t>.</w:t>
      </w:r>
    </w:p>
    <w:p w14:paraId="16E98AED" w14:textId="77777777" w:rsidR="009076AE" w:rsidRPr="00275F64" w:rsidRDefault="00000000">
      <w:pPr>
        <w:pStyle w:val="BodyText"/>
        <w:spacing w:before="145"/>
        <w:ind w:left="100" w:firstLine="0"/>
        <w:rPr>
          <w:lang w:val="nb-NO"/>
        </w:rPr>
      </w:pPr>
      <w:bookmarkStart w:id="1" w:name="Ciljevi_maskenbala"/>
      <w:bookmarkEnd w:id="1"/>
      <w:r w:rsidRPr="00275F64">
        <w:rPr>
          <w:w w:val="105"/>
          <w:lang w:val="nb-NO"/>
        </w:rPr>
        <w:t xml:space="preserve">Datum: 14. </w:t>
      </w:r>
      <w:proofErr w:type="spellStart"/>
      <w:r w:rsidRPr="00275F64">
        <w:rPr>
          <w:w w:val="105"/>
          <w:lang w:val="nb-NO"/>
        </w:rPr>
        <w:t>veljače</w:t>
      </w:r>
      <w:proofErr w:type="spellEnd"/>
      <w:r w:rsidRPr="00275F64">
        <w:rPr>
          <w:w w:val="105"/>
          <w:lang w:val="nb-NO"/>
        </w:rPr>
        <w:t xml:space="preserve"> 2026.</w:t>
      </w:r>
    </w:p>
    <w:p w14:paraId="18836A5C" w14:textId="3743A761" w:rsidR="009076AE" w:rsidRPr="00275F64" w:rsidRDefault="00000000">
      <w:pPr>
        <w:pStyle w:val="BodyText"/>
        <w:spacing w:before="203" w:line="410" w:lineRule="auto"/>
        <w:ind w:left="100" w:right="6283" w:firstLine="0"/>
        <w:rPr>
          <w:lang w:val="nb-NO"/>
        </w:rPr>
      </w:pPr>
      <w:proofErr w:type="spellStart"/>
      <w:r w:rsidRPr="00275F64">
        <w:rPr>
          <w:w w:val="105"/>
          <w:lang w:val="nb-NO"/>
        </w:rPr>
        <w:t>Vrijeme</w:t>
      </w:r>
      <w:proofErr w:type="spellEnd"/>
      <w:r w:rsidRPr="00275F64">
        <w:rPr>
          <w:w w:val="105"/>
          <w:lang w:val="nb-NO"/>
        </w:rPr>
        <w:t>: 1</w:t>
      </w:r>
      <w:r w:rsidR="00275F64">
        <w:rPr>
          <w:w w:val="105"/>
          <w:lang w:val="nb-NO"/>
        </w:rPr>
        <w:t>5</w:t>
      </w:r>
      <w:r w:rsidRPr="00275F64">
        <w:rPr>
          <w:w w:val="105"/>
          <w:lang w:val="nb-NO"/>
        </w:rPr>
        <w:t xml:space="preserve">:00 – 01:00 </w:t>
      </w:r>
      <w:proofErr w:type="spellStart"/>
      <w:r w:rsidRPr="00275F64">
        <w:rPr>
          <w:w w:val="105"/>
          <w:lang w:val="nb-NO"/>
        </w:rPr>
        <w:t>sati</w:t>
      </w:r>
      <w:proofErr w:type="spellEnd"/>
      <w:r w:rsidRPr="00275F64">
        <w:rPr>
          <w:w w:val="105"/>
          <w:lang w:val="nb-NO"/>
        </w:rPr>
        <w:t xml:space="preserve"> </w:t>
      </w:r>
      <w:proofErr w:type="spellStart"/>
      <w:r w:rsidRPr="00275F64">
        <w:rPr>
          <w:w w:val="105"/>
          <w:lang w:val="nb-NO"/>
        </w:rPr>
        <w:t>Mjesto</w:t>
      </w:r>
      <w:proofErr w:type="spellEnd"/>
      <w:r w:rsidRPr="00275F64">
        <w:rPr>
          <w:w w:val="105"/>
          <w:lang w:val="nb-NO"/>
        </w:rPr>
        <w:t xml:space="preserve">: Dom </w:t>
      </w:r>
      <w:proofErr w:type="spellStart"/>
      <w:r w:rsidRPr="00275F64">
        <w:rPr>
          <w:w w:val="105"/>
          <w:lang w:val="nb-NO"/>
        </w:rPr>
        <w:t>kulture</w:t>
      </w:r>
      <w:proofErr w:type="spellEnd"/>
      <w:r w:rsidRPr="00275F64">
        <w:rPr>
          <w:w w:val="105"/>
          <w:lang w:val="nb-NO"/>
        </w:rPr>
        <w:t xml:space="preserve">, Veli </w:t>
      </w:r>
      <w:proofErr w:type="spellStart"/>
      <w:r w:rsidRPr="00275F64">
        <w:rPr>
          <w:w w:val="105"/>
          <w:lang w:val="nb-NO"/>
        </w:rPr>
        <w:t>Iž</w:t>
      </w:r>
      <w:proofErr w:type="spellEnd"/>
    </w:p>
    <w:p w14:paraId="0494111C" w14:textId="77777777" w:rsidR="009076AE" w:rsidRDefault="00000000">
      <w:pPr>
        <w:pStyle w:val="Heading1"/>
        <w:spacing w:before="0" w:line="388" w:lineRule="exact"/>
      </w:pPr>
      <w:bookmarkStart w:id="2" w:name="Plan_i_program_događanja"/>
      <w:bookmarkEnd w:id="2"/>
      <w:r>
        <w:rPr>
          <w:color w:val="0E4660"/>
        </w:rPr>
        <w:t xml:space="preserve">Plan </w:t>
      </w:r>
      <w:proofErr w:type="spellStart"/>
      <w:r>
        <w:rPr>
          <w:color w:val="0E4660"/>
        </w:rPr>
        <w:t>i</w:t>
      </w:r>
      <w:proofErr w:type="spellEnd"/>
      <w:r>
        <w:rPr>
          <w:color w:val="0E4660"/>
        </w:rPr>
        <w:t xml:space="preserve"> program </w:t>
      </w:r>
      <w:proofErr w:type="spellStart"/>
      <w:r>
        <w:rPr>
          <w:color w:val="0E4660"/>
        </w:rPr>
        <w:t>događanja</w:t>
      </w:r>
      <w:proofErr w:type="spellEnd"/>
    </w:p>
    <w:p w14:paraId="3F610FCD" w14:textId="77777777" w:rsidR="009076AE" w:rsidRDefault="009076AE">
      <w:pPr>
        <w:pStyle w:val="BodyText"/>
        <w:spacing w:before="2"/>
        <w:ind w:left="0" w:firstLine="0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3007"/>
        <w:gridCol w:w="3008"/>
      </w:tblGrid>
      <w:tr w:rsidR="009076AE" w14:paraId="28F55A33" w14:textId="77777777">
        <w:trPr>
          <w:trHeight w:val="290"/>
        </w:trPr>
        <w:tc>
          <w:tcPr>
            <w:tcW w:w="3007" w:type="dxa"/>
          </w:tcPr>
          <w:p w14:paraId="09A800E5" w14:textId="77777777" w:rsidR="009076AE" w:rsidRDefault="000000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Vrijeme</w:t>
            </w:r>
            <w:proofErr w:type="spellEnd"/>
          </w:p>
        </w:tc>
        <w:tc>
          <w:tcPr>
            <w:tcW w:w="3007" w:type="dxa"/>
          </w:tcPr>
          <w:p w14:paraId="0D37075E" w14:textId="77777777" w:rsidR="009076AE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Aktivnost</w:t>
            </w:r>
            <w:proofErr w:type="spellEnd"/>
          </w:p>
        </w:tc>
        <w:tc>
          <w:tcPr>
            <w:tcW w:w="3008" w:type="dxa"/>
          </w:tcPr>
          <w:p w14:paraId="13226124" w14:textId="77777777" w:rsidR="009076AE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Opis</w:t>
            </w:r>
            <w:proofErr w:type="spellEnd"/>
          </w:p>
        </w:tc>
      </w:tr>
      <w:tr w:rsidR="009076AE" w:rsidRPr="00275F64" w14:paraId="309E6568" w14:textId="77777777">
        <w:trPr>
          <w:trHeight w:val="880"/>
        </w:trPr>
        <w:tc>
          <w:tcPr>
            <w:tcW w:w="3007" w:type="dxa"/>
            <w:shd w:val="clear" w:color="auto" w:fill="F1F1F1"/>
          </w:tcPr>
          <w:p w14:paraId="6792323D" w14:textId="77777777" w:rsidR="009076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15:00 –15:30</w:t>
            </w:r>
          </w:p>
        </w:tc>
        <w:tc>
          <w:tcPr>
            <w:tcW w:w="3007" w:type="dxa"/>
            <w:shd w:val="clear" w:color="auto" w:fill="F1F1F1"/>
          </w:tcPr>
          <w:p w14:paraId="6E9E3496" w14:textId="77777777" w:rsidR="009076AE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Okupljanje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sudionika</w:t>
            </w:r>
            <w:proofErr w:type="spellEnd"/>
          </w:p>
        </w:tc>
        <w:tc>
          <w:tcPr>
            <w:tcW w:w="3008" w:type="dxa"/>
            <w:shd w:val="clear" w:color="auto" w:fill="F1F1F1"/>
          </w:tcPr>
          <w:p w14:paraId="465443F2" w14:textId="77777777" w:rsidR="009076AE" w:rsidRPr="00275F64" w:rsidRDefault="00000000">
            <w:pPr>
              <w:pStyle w:val="TableParagraph"/>
              <w:spacing w:line="237" w:lineRule="auto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Okupljanje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maskiranih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10"/>
                <w:sz w:val="24"/>
                <w:lang w:val="nb-NO"/>
              </w:rPr>
              <w:t>sudionika</w:t>
            </w:r>
            <w:proofErr w:type="spellEnd"/>
            <w:r w:rsidRPr="00275F64">
              <w:rPr>
                <w:w w:val="110"/>
                <w:sz w:val="24"/>
                <w:lang w:val="nb-NO"/>
              </w:rPr>
              <w:t xml:space="preserve">, </w:t>
            </w:r>
            <w:proofErr w:type="spellStart"/>
            <w:r w:rsidRPr="00275F64">
              <w:rPr>
                <w:w w:val="110"/>
                <w:sz w:val="24"/>
                <w:lang w:val="nb-NO"/>
              </w:rPr>
              <w:t>svečano</w:t>
            </w:r>
            <w:proofErr w:type="spellEnd"/>
          </w:p>
          <w:p w14:paraId="29BF72A8" w14:textId="77777777" w:rsidR="009076AE" w:rsidRPr="00275F64" w:rsidRDefault="00000000">
            <w:pPr>
              <w:pStyle w:val="TableParagraph"/>
              <w:spacing w:before="1" w:line="279" w:lineRule="exact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otvaranje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maskenbala</w:t>
            </w:r>
            <w:proofErr w:type="spellEnd"/>
          </w:p>
        </w:tc>
      </w:tr>
      <w:tr w:rsidR="009076AE" w:rsidRPr="00275F64" w14:paraId="4C623AC5" w14:textId="77777777">
        <w:trPr>
          <w:trHeight w:val="585"/>
        </w:trPr>
        <w:tc>
          <w:tcPr>
            <w:tcW w:w="3007" w:type="dxa"/>
          </w:tcPr>
          <w:p w14:paraId="47A52078" w14:textId="77777777" w:rsidR="009076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15:30 – 16:30</w:t>
            </w:r>
          </w:p>
        </w:tc>
        <w:tc>
          <w:tcPr>
            <w:tcW w:w="3007" w:type="dxa"/>
          </w:tcPr>
          <w:p w14:paraId="24DB85B2" w14:textId="77777777" w:rsidR="009076AE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Povorka</w:t>
            </w:r>
            <w:proofErr w:type="spellEnd"/>
          </w:p>
        </w:tc>
        <w:tc>
          <w:tcPr>
            <w:tcW w:w="3008" w:type="dxa"/>
          </w:tcPr>
          <w:p w14:paraId="14A4B8EF" w14:textId="77777777" w:rsidR="009076AE" w:rsidRPr="00275F64" w:rsidRDefault="00000000">
            <w:pPr>
              <w:pStyle w:val="TableParagraph"/>
              <w:spacing w:line="288" w:lineRule="exact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Povorka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maskiranih</w:t>
            </w:r>
            <w:proofErr w:type="spellEnd"/>
          </w:p>
          <w:p w14:paraId="0E57764E" w14:textId="77777777" w:rsidR="009076AE" w:rsidRPr="00275F64" w:rsidRDefault="00000000">
            <w:pPr>
              <w:pStyle w:val="TableParagraph"/>
              <w:spacing w:line="277" w:lineRule="exact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sudionika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kroz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mjesto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>.</w:t>
            </w:r>
          </w:p>
        </w:tc>
      </w:tr>
      <w:tr w:rsidR="009076AE" w:rsidRPr="00275F64" w14:paraId="20C17B41" w14:textId="77777777">
        <w:trPr>
          <w:trHeight w:val="879"/>
        </w:trPr>
        <w:tc>
          <w:tcPr>
            <w:tcW w:w="3007" w:type="dxa"/>
            <w:shd w:val="clear" w:color="auto" w:fill="F1F1F1"/>
          </w:tcPr>
          <w:p w14:paraId="6F756663" w14:textId="77777777" w:rsidR="009076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16:30 – 17:30</w:t>
            </w:r>
          </w:p>
        </w:tc>
        <w:tc>
          <w:tcPr>
            <w:tcW w:w="3007" w:type="dxa"/>
            <w:shd w:val="clear" w:color="auto" w:fill="F1F1F1"/>
          </w:tcPr>
          <w:p w14:paraId="05E5E778" w14:textId="77777777" w:rsidR="009076A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 xml:space="preserve">Ples za </w:t>
            </w:r>
            <w:proofErr w:type="spellStart"/>
            <w:r>
              <w:rPr>
                <w:w w:val="110"/>
                <w:sz w:val="24"/>
              </w:rPr>
              <w:t>najmladje</w:t>
            </w:r>
            <w:proofErr w:type="spellEnd"/>
          </w:p>
        </w:tc>
        <w:tc>
          <w:tcPr>
            <w:tcW w:w="3008" w:type="dxa"/>
            <w:shd w:val="clear" w:color="auto" w:fill="F1F1F1"/>
          </w:tcPr>
          <w:p w14:paraId="5FED91AD" w14:textId="77777777" w:rsidR="009076AE" w:rsidRPr="00275F64" w:rsidRDefault="00000000">
            <w:pPr>
              <w:pStyle w:val="TableParagraph"/>
              <w:spacing w:line="237" w:lineRule="auto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Organizirane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zabavne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igre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(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ples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pod</w:t>
            </w:r>
          </w:p>
          <w:p w14:paraId="37FA84B2" w14:textId="77777777" w:rsidR="009076AE" w:rsidRPr="00275F64" w:rsidRDefault="00000000">
            <w:pPr>
              <w:pStyle w:val="TableParagraph"/>
              <w:spacing w:before="1" w:line="278" w:lineRule="exact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maskama,kreativne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igre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>).</w:t>
            </w:r>
          </w:p>
        </w:tc>
      </w:tr>
      <w:tr w:rsidR="009076AE" w14:paraId="1F1DB77F" w14:textId="77777777">
        <w:trPr>
          <w:trHeight w:val="880"/>
        </w:trPr>
        <w:tc>
          <w:tcPr>
            <w:tcW w:w="3007" w:type="dxa"/>
          </w:tcPr>
          <w:p w14:paraId="39A2373E" w14:textId="77777777" w:rsidR="009076AE" w:rsidRDefault="00000000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17:30 – 17:45</w:t>
            </w:r>
          </w:p>
        </w:tc>
        <w:tc>
          <w:tcPr>
            <w:tcW w:w="3007" w:type="dxa"/>
          </w:tcPr>
          <w:p w14:paraId="1F2E1C11" w14:textId="77777777" w:rsidR="009076AE" w:rsidRDefault="0000000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Izbor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najboljih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maski</w:t>
            </w:r>
            <w:proofErr w:type="spellEnd"/>
            <w:r>
              <w:rPr>
                <w:w w:val="105"/>
                <w:sz w:val="24"/>
              </w:rPr>
              <w:t xml:space="preserve"> za </w:t>
            </w:r>
            <w:proofErr w:type="spellStart"/>
            <w:r>
              <w:rPr>
                <w:w w:val="105"/>
                <w:sz w:val="24"/>
              </w:rPr>
              <w:t>najmladje</w:t>
            </w:r>
            <w:proofErr w:type="spellEnd"/>
          </w:p>
        </w:tc>
        <w:tc>
          <w:tcPr>
            <w:tcW w:w="3008" w:type="dxa"/>
          </w:tcPr>
          <w:p w14:paraId="46F78A26" w14:textId="77777777" w:rsidR="009076AE" w:rsidRPr="00275F64" w:rsidRDefault="00000000">
            <w:pPr>
              <w:pStyle w:val="TableParagraph"/>
              <w:spacing w:line="237" w:lineRule="auto"/>
              <w:ind w:right="576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Žiri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pregledava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maske,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boduje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kreativnost,</w:t>
            </w:r>
          </w:p>
          <w:p w14:paraId="217BA2B5" w14:textId="77777777" w:rsidR="009076AE" w:rsidRDefault="00000000">
            <w:pPr>
              <w:pStyle w:val="TableParagraph"/>
              <w:spacing w:before="2" w:line="279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originalnost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izvedbu</w:t>
            </w:r>
            <w:proofErr w:type="spellEnd"/>
            <w:r>
              <w:rPr>
                <w:w w:val="105"/>
                <w:sz w:val="24"/>
              </w:rPr>
              <w:t>.</w:t>
            </w:r>
          </w:p>
        </w:tc>
      </w:tr>
      <w:tr w:rsidR="009076AE" w14:paraId="6EE076CE" w14:textId="77777777">
        <w:trPr>
          <w:trHeight w:val="1170"/>
        </w:trPr>
        <w:tc>
          <w:tcPr>
            <w:tcW w:w="3007" w:type="dxa"/>
            <w:shd w:val="clear" w:color="auto" w:fill="F1F1F1"/>
          </w:tcPr>
          <w:p w14:paraId="52155063" w14:textId="77777777" w:rsidR="009076AE" w:rsidRDefault="00000000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17:45 – 18:00</w:t>
            </w:r>
          </w:p>
        </w:tc>
        <w:tc>
          <w:tcPr>
            <w:tcW w:w="3007" w:type="dxa"/>
            <w:shd w:val="clear" w:color="auto" w:fill="F1F1F1"/>
          </w:tcPr>
          <w:p w14:paraId="16B9CA39" w14:textId="77777777" w:rsidR="009076AE" w:rsidRDefault="00000000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Dodjela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nagrada</w:t>
            </w:r>
            <w:proofErr w:type="spellEnd"/>
          </w:p>
        </w:tc>
        <w:tc>
          <w:tcPr>
            <w:tcW w:w="3008" w:type="dxa"/>
            <w:shd w:val="clear" w:color="auto" w:fill="F1F1F1"/>
          </w:tcPr>
          <w:p w14:paraId="708FA187" w14:textId="77777777" w:rsidR="009076AE" w:rsidRPr="00275F64" w:rsidRDefault="00000000">
            <w:pPr>
              <w:pStyle w:val="TableParagraph"/>
              <w:spacing w:line="242" w:lineRule="auto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Proglašenje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pobjednika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i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podjela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prigodnih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nagrada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(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diplome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,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simbolični</w:t>
            </w:r>
            <w:proofErr w:type="spellEnd"/>
          </w:p>
          <w:p w14:paraId="5134BA6B" w14:textId="77777777" w:rsidR="009076AE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pokloni</w:t>
            </w:r>
            <w:proofErr w:type="spellEnd"/>
            <w:r>
              <w:rPr>
                <w:w w:val="105"/>
                <w:sz w:val="24"/>
              </w:rPr>
              <w:t>).</w:t>
            </w:r>
          </w:p>
        </w:tc>
      </w:tr>
      <w:tr w:rsidR="009076AE" w14:paraId="54599B5B" w14:textId="77777777">
        <w:trPr>
          <w:trHeight w:val="585"/>
        </w:trPr>
        <w:tc>
          <w:tcPr>
            <w:tcW w:w="3007" w:type="dxa"/>
          </w:tcPr>
          <w:p w14:paraId="343AB82B" w14:textId="77777777" w:rsidR="009076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18:00 – 18:30</w:t>
            </w:r>
          </w:p>
        </w:tc>
        <w:tc>
          <w:tcPr>
            <w:tcW w:w="3007" w:type="dxa"/>
          </w:tcPr>
          <w:p w14:paraId="4BB822DC" w14:textId="77777777" w:rsidR="009076AE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Paljenje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krnevala</w:t>
            </w:r>
            <w:proofErr w:type="spellEnd"/>
          </w:p>
        </w:tc>
        <w:tc>
          <w:tcPr>
            <w:tcW w:w="3008" w:type="dxa"/>
          </w:tcPr>
          <w:p w14:paraId="721E3892" w14:textId="77777777" w:rsidR="009076AE" w:rsidRDefault="00000000">
            <w:pPr>
              <w:pStyle w:val="TableParagraph"/>
              <w:spacing w:line="288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Paljenje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krnevala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uz</w:t>
            </w:r>
            <w:proofErr w:type="spellEnd"/>
            <w:r>
              <w:rPr>
                <w:w w:val="105"/>
                <w:sz w:val="24"/>
              </w:rPr>
              <w:t xml:space="preserve"> more</w:t>
            </w:r>
          </w:p>
          <w:p w14:paraId="0C6D3367" w14:textId="77777777" w:rsidR="009076AE" w:rsidRDefault="00000000">
            <w:pPr>
              <w:pStyle w:val="TableParagraph"/>
              <w:spacing w:line="277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ispred</w:t>
            </w:r>
            <w:proofErr w:type="spellEnd"/>
            <w:r>
              <w:rPr>
                <w:w w:val="105"/>
                <w:sz w:val="24"/>
              </w:rPr>
              <w:t xml:space="preserve"> Doma </w:t>
            </w:r>
            <w:proofErr w:type="spellStart"/>
            <w:r>
              <w:rPr>
                <w:w w:val="105"/>
                <w:sz w:val="24"/>
              </w:rPr>
              <w:t>kulture</w:t>
            </w:r>
            <w:proofErr w:type="spellEnd"/>
          </w:p>
        </w:tc>
      </w:tr>
    </w:tbl>
    <w:p w14:paraId="0CA9E0F5" w14:textId="77777777" w:rsidR="009076AE" w:rsidRDefault="009076AE">
      <w:pPr>
        <w:spacing w:line="277" w:lineRule="exact"/>
        <w:rPr>
          <w:sz w:val="24"/>
        </w:rPr>
        <w:sectPr w:rsidR="009076AE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3007"/>
        <w:gridCol w:w="3008"/>
      </w:tblGrid>
      <w:tr w:rsidR="009076AE" w14:paraId="34F05D84" w14:textId="77777777">
        <w:trPr>
          <w:trHeight w:val="880"/>
        </w:trPr>
        <w:tc>
          <w:tcPr>
            <w:tcW w:w="3007" w:type="dxa"/>
            <w:shd w:val="clear" w:color="auto" w:fill="F1F1F1"/>
          </w:tcPr>
          <w:p w14:paraId="6C27C3E2" w14:textId="77777777" w:rsidR="009076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18:30 – 20:00</w:t>
            </w:r>
          </w:p>
        </w:tc>
        <w:tc>
          <w:tcPr>
            <w:tcW w:w="3007" w:type="dxa"/>
            <w:shd w:val="clear" w:color="auto" w:fill="F1F1F1"/>
          </w:tcPr>
          <w:p w14:paraId="4C92ADBC" w14:textId="77777777" w:rsidR="009076AE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Početak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zabave</w:t>
            </w:r>
            <w:proofErr w:type="spellEnd"/>
            <w:r>
              <w:rPr>
                <w:w w:val="110"/>
                <w:sz w:val="24"/>
              </w:rPr>
              <w:t xml:space="preserve"> za </w:t>
            </w:r>
            <w:proofErr w:type="spellStart"/>
            <w:r>
              <w:rPr>
                <w:w w:val="110"/>
                <w:sz w:val="24"/>
              </w:rPr>
              <w:t>odrasle</w:t>
            </w:r>
            <w:proofErr w:type="spellEnd"/>
          </w:p>
        </w:tc>
        <w:tc>
          <w:tcPr>
            <w:tcW w:w="3008" w:type="dxa"/>
            <w:shd w:val="clear" w:color="auto" w:fill="F1F1F1"/>
          </w:tcPr>
          <w:p w14:paraId="321FF039" w14:textId="77777777" w:rsidR="009076AE" w:rsidRDefault="00000000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w w:val="110"/>
                <w:sz w:val="24"/>
              </w:rPr>
              <w:t xml:space="preserve">Zabava za </w:t>
            </w:r>
            <w:proofErr w:type="spellStart"/>
            <w:r>
              <w:rPr>
                <w:w w:val="110"/>
                <w:sz w:val="24"/>
              </w:rPr>
              <w:t>odrasle</w:t>
            </w:r>
            <w:proofErr w:type="spellEnd"/>
          </w:p>
          <w:p w14:paraId="0E4F75E7" w14:textId="77777777" w:rsidR="009076AE" w:rsidRDefault="00000000">
            <w:pPr>
              <w:pStyle w:val="TableParagraph"/>
              <w:spacing w:line="291" w:lineRule="exact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sudionike</w:t>
            </w:r>
            <w:proofErr w:type="spellEnd"/>
            <w:r>
              <w:rPr>
                <w:w w:val="110"/>
                <w:sz w:val="24"/>
              </w:rPr>
              <w:t xml:space="preserve"> pod </w:t>
            </w:r>
            <w:proofErr w:type="spellStart"/>
            <w:r>
              <w:rPr>
                <w:w w:val="110"/>
                <w:sz w:val="24"/>
              </w:rPr>
              <w:t>maskama</w:t>
            </w:r>
            <w:proofErr w:type="spellEnd"/>
          </w:p>
          <w:p w14:paraId="196AE56E" w14:textId="77777777" w:rsidR="009076AE" w:rsidRDefault="00000000">
            <w:pPr>
              <w:pStyle w:val="TableParagraph"/>
              <w:spacing w:before="2" w:line="279" w:lineRule="exact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uz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glazbeni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sastav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Lostire</w:t>
            </w:r>
            <w:proofErr w:type="spellEnd"/>
            <w:r>
              <w:rPr>
                <w:w w:val="110"/>
                <w:sz w:val="24"/>
              </w:rPr>
              <w:t>.</w:t>
            </w:r>
          </w:p>
        </w:tc>
      </w:tr>
      <w:tr w:rsidR="009076AE" w14:paraId="5B434B57" w14:textId="77777777">
        <w:trPr>
          <w:trHeight w:val="880"/>
        </w:trPr>
        <w:tc>
          <w:tcPr>
            <w:tcW w:w="3007" w:type="dxa"/>
          </w:tcPr>
          <w:p w14:paraId="04405F68" w14:textId="77777777" w:rsidR="009076AE" w:rsidRDefault="00000000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20:00 – 20:15</w:t>
            </w:r>
          </w:p>
        </w:tc>
        <w:tc>
          <w:tcPr>
            <w:tcW w:w="3007" w:type="dxa"/>
          </w:tcPr>
          <w:p w14:paraId="3498D314" w14:textId="77777777" w:rsidR="009076AE" w:rsidRDefault="00000000">
            <w:pPr>
              <w:pStyle w:val="TableParagraph"/>
              <w:spacing w:line="285" w:lineRule="exact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Izbor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najboljih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maski</w:t>
            </w:r>
            <w:proofErr w:type="spellEnd"/>
          </w:p>
        </w:tc>
        <w:tc>
          <w:tcPr>
            <w:tcW w:w="3008" w:type="dxa"/>
          </w:tcPr>
          <w:p w14:paraId="65E665E1" w14:textId="77777777" w:rsidR="009076AE" w:rsidRPr="00275F64" w:rsidRDefault="00000000">
            <w:pPr>
              <w:pStyle w:val="TableParagraph"/>
              <w:spacing w:line="242" w:lineRule="auto"/>
              <w:ind w:right="576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Žiri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pregledava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maske,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boduje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kreativnost,</w:t>
            </w:r>
          </w:p>
          <w:p w14:paraId="52DF4ABE" w14:textId="77777777" w:rsidR="009076AE" w:rsidRDefault="00000000">
            <w:pPr>
              <w:pStyle w:val="TableParagraph"/>
              <w:spacing w:line="277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originalnost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izvedbu</w:t>
            </w:r>
            <w:proofErr w:type="spellEnd"/>
            <w:r>
              <w:rPr>
                <w:w w:val="105"/>
                <w:sz w:val="24"/>
              </w:rPr>
              <w:t>.</w:t>
            </w:r>
          </w:p>
        </w:tc>
      </w:tr>
      <w:tr w:rsidR="009076AE" w14:paraId="1872999D" w14:textId="77777777">
        <w:trPr>
          <w:trHeight w:val="1170"/>
        </w:trPr>
        <w:tc>
          <w:tcPr>
            <w:tcW w:w="3007" w:type="dxa"/>
            <w:shd w:val="clear" w:color="auto" w:fill="F1F1F1"/>
          </w:tcPr>
          <w:p w14:paraId="3FAE2D29" w14:textId="77777777" w:rsidR="009076AE" w:rsidRDefault="00000000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20:15 – 21:00</w:t>
            </w:r>
          </w:p>
        </w:tc>
        <w:tc>
          <w:tcPr>
            <w:tcW w:w="3007" w:type="dxa"/>
            <w:shd w:val="clear" w:color="auto" w:fill="F1F1F1"/>
          </w:tcPr>
          <w:p w14:paraId="18074E98" w14:textId="77777777" w:rsidR="009076AE" w:rsidRDefault="00000000">
            <w:pPr>
              <w:pStyle w:val="TableParagraph"/>
              <w:spacing w:line="284" w:lineRule="exact"/>
              <w:ind w:left="10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Dodjela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nagrada</w:t>
            </w:r>
            <w:proofErr w:type="spellEnd"/>
          </w:p>
        </w:tc>
        <w:tc>
          <w:tcPr>
            <w:tcW w:w="3008" w:type="dxa"/>
            <w:shd w:val="clear" w:color="auto" w:fill="F1F1F1"/>
          </w:tcPr>
          <w:p w14:paraId="6B5EE8BF" w14:textId="77777777" w:rsidR="009076AE" w:rsidRPr="00275F64" w:rsidRDefault="00000000">
            <w:pPr>
              <w:pStyle w:val="TableParagraph"/>
              <w:spacing w:line="240" w:lineRule="auto"/>
              <w:rPr>
                <w:sz w:val="24"/>
                <w:lang w:val="nb-NO"/>
              </w:rPr>
            </w:pPr>
            <w:proofErr w:type="spellStart"/>
            <w:r w:rsidRPr="00275F64">
              <w:rPr>
                <w:w w:val="105"/>
                <w:sz w:val="24"/>
                <w:lang w:val="nb-NO"/>
              </w:rPr>
              <w:t>Proglašenje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pobjednika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i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podjela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prigodnih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nagrada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 (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diplome</w:t>
            </w:r>
            <w:proofErr w:type="spellEnd"/>
            <w:r w:rsidRPr="00275F64">
              <w:rPr>
                <w:w w:val="105"/>
                <w:sz w:val="24"/>
                <w:lang w:val="nb-NO"/>
              </w:rPr>
              <w:t xml:space="preserve">, </w:t>
            </w:r>
            <w:proofErr w:type="spellStart"/>
            <w:r w:rsidRPr="00275F64">
              <w:rPr>
                <w:w w:val="105"/>
                <w:sz w:val="24"/>
                <w:lang w:val="nb-NO"/>
              </w:rPr>
              <w:t>simbolični</w:t>
            </w:r>
            <w:proofErr w:type="spellEnd"/>
          </w:p>
          <w:p w14:paraId="3313C4D3" w14:textId="77777777" w:rsidR="009076AE" w:rsidRDefault="00000000">
            <w:pPr>
              <w:pStyle w:val="TableParagraph"/>
              <w:spacing w:line="279" w:lineRule="exac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pokloni</w:t>
            </w:r>
            <w:proofErr w:type="spellEnd"/>
            <w:r>
              <w:rPr>
                <w:w w:val="105"/>
                <w:sz w:val="24"/>
              </w:rPr>
              <w:t>).</w:t>
            </w:r>
          </w:p>
        </w:tc>
      </w:tr>
      <w:tr w:rsidR="009076AE" w14:paraId="1B8169D5" w14:textId="77777777">
        <w:trPr>
          <w:trHeight w:val="880"/>
        </w:trPr>
        <w:tc>
          <w:tcPr>
            <w:tcW w:w="3007" w:type="dxa"/>
          </w:tcPr>
          <w:p w14:paraId="7F7BD008" w14:textId="77777777" w:rsidR="009076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21:00 – 01:00</w:t>
            </w:r>
          </w:p>
        </w:tc>
        <w:tc>
          <w:tcPr>
            <w:tcW w:w="3007" w:type="dxa"/>
          </w:tcPr>
          <w:p w14:paraId="4BE8C55B" w14:textId="77777777" w:rsidR="009076A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Zabava</w:t>
            </w:r>
          </w:p>
        </w:tc>
        <w:tc>
          <w:tcPr>
            <w:tcW w:w="3008" w:type="dxa"/>
          </w:tcPr>
          <w:p w14:paraId="3BE8170A" w14:textId="77777777" w:rsidR="009076AE" w:rsidRDefault="00000000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w w:val="110"/>
                <w:sz w:val="24"/>
              </w:rPr>
              <w:t xml:space="preserve">Zabava za </w:t>
            </w:r>
            <w:proofErr w:type="spellStart"/>
            <w:r>
              <w:rPr>
                <w:w w:val="110"/>
                <w:sz w:val="24"/>
              </w:rPr>
              <w:t>odrasle</w:t>
            </w:r>
            <w:proofErr w:type="spellEnd"/>
          </w:p>
          <w:p w14:paraId="51C8B273" w14:textId="77777777" w:rsidR="009076AE" w:rsidRDefault="00000000">
            <w:pPr>
              <w:pStyle w:val="TableParagraph"/>
              <w:spacing w:line="291" w:lineRule="exact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sudionike</w:t>
            </w:r>
            <w:proofErr w:type="spellEnd"/>
            <w:r>
              <w:rPr>
                <w:w w:val="110"/>
                <w:sz w:val="24"/>
              </w:rPr>
              <w:t xml:space="preserve"> pod </w:t>
            </w:r>
            <w:proofErr w:type="spellStart"/>
            <w:r>
              <w:rPr>
                <w:w w:val="110"/>
                <w:sz w:val="24"/>
              </w:rPr>
              <w:t>maskama</w:t>
            </w:r>
            <w:proofErr w:type="spellEnd"/>
          </w:p>
          <w:p w14:paraId="1B72BB20" w14:textId="77777777" w:rsidR="009076AE" w:rsidRDefault="00000000">
            <w:pPr>
              <w:pStyle w:val="TableParagraph"/>
              <w:spacing w:before="2" w:line="279" w:lineRule="exact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uz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glazbeni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sastav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Lostire</w:t>
            </w:r>
            <w:proofErr w:type="spellEnd"/>
            <w:r>
              <w:rPr>
                <w:w w:val="110"/>
                <w:sz w:val="24"/>
              </w:rPr>
              <w:t>.</w:t>
            </w:r>
          </w:p>
        </w:tc>
      </w:tr>
    </w:tbl>
    <w:p w14:paraId="4EC5D47D" w14:textId="77777777" w:rsidR="009076AE" w:rsidRDefault="00000000">
      <w:pPr>
        <w:spacing w:before="155"/>
        <w:ind w:left="100"/>
        <w:rPr>
          <w:sz w:val="32"/>
        </w:rPr>
      </w:pPr>
      <w:bookmarkStart w:id="3" w:name="Organizacija_i_zaduženja"/>
      <w:bookmarkEnd w:id="3"/>
      <w:proofErr w:type="spellStart"/>
      <w:r>
        <w:rPr>
          <w:color w:val="0E4660"/>
          <w:sz w:val="32"/>
        </w:rPr>
        <w:t>Organizacija</w:t>
      </w:r>
      <w:proofErr w:type="spellEnd"/>
      <w:r>
        <w:rPr>
          <w:color w:val="0E4660"/>
          <w:sz w:val="32"/>
        </w:rPr>
        <w:t xml:space="preserve"> </w:t>
      </w:r>
      <w:proofErr w:type="spellStart"/>
      <w:r>
        <w:rPr>
          <w:color w:val="0E4660"/>
          <w:sz w:val="32"/>
        </w:rPr>
        <w:t>i</w:t>
      </w:r>
      <w:proofErr w:type="spellEnd"/>
      <w:r>
        <w:rPr>
          <w:color w:val="0E4660"/>
          <w:sz w:val="32"/>
        </w:rPr>
        <w:t xml:space="preserve"> </w:t>
      </w:r>
      <w:proofErr w:type="spellStart"/>
      <w:r>
        <w:rPr>
          <w:color w:val="0E4660"/>
          <w:sz w:val="32"/>
        </w:rPr>
        <w:t>zaduženja</w:t>
      </w:r>
      <w:proofErr w:type="spellEnd"/>
    </w:p>
    <w:p w14:paraId="16759D86" w14:textId="77777777" w:rsidR="009076A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3"/>
        <w:ind w:hanging="361"/>
        <w:rPr>
          <w:sz w:val="24"/>
        </w:rPr>
      </w:pPr>
      <w:proofErr w:type="spellStart"/>
      <w:r>
        <w:rPr>
          <w:spacing w:val="-3"/>
          <w:w w:val="105"/>
          <w:sz w:val="24"/>
        </w:rPr>
        <w:t>Voditelj</w:t>
      </w:r>
      <w:proofErr w:type="spellEnd"/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programa</w:t>
      </w:r>
      <w:proofErr w:type="spellEnd"/>
      <w:r>
        <w:rPr>
          <w:w w:val="105"/>
          <w:sz w:val="24"/>
        </w:rPr>
        <w:t xml:space="preserve">: </w:t>
      </w:r>
      <w:proofErr w:type="spellStart"/>
      <w:r>
        <w:rPr>
          <w:w w:val="105"/>
          <w:sz w:val="24"/>
        </w:rPr>
        <w:t>najava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spacing w:val="-3"/>
          <w:w w:val="105"/>
          <w:sz w:val="24"/>
        </w:rPr>
        <w:t>vođenje</w:t>
      </w:r>
      <w:proofErr w:type="spellEnd"/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aktivnosti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koordinacija</w:t>
      </w:r>
      <w:proofErr w:type="spellEnd"/>
      <w:r>
        <w:rPr>
          <w:spacing w:val="-3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događanja</w:t>
      </w:r>
      <w:proofErr w:type="spellEnd"/>
    </w:p>
    <w:p w14:paraId="3928D68D" w14:textId="77777777" w:rsidR="009076A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proofErr w:type="spellStart"/>
      <w:r>
        <w:rPr>
          <w:spacing w:val="-4"/>
          <w:w w:val="105"/>
          <w:sz w:val="24"/>
        </w:rPr>
        <w:t>Tehnička</w:t>
      </w:r>
      <w:proofErr w:type="spellEnd"/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podrška</w:t>
      </w:r>
      <w:proofErr w:type="spellEnd"/>
      <w:r>
        <w:rPr>
          <w:w w:val="105"/>
          <w:sz w:val="24"/>
        </w:rPr>
        <w:t xml:space="preserve">: </w:t>
      </w:r>
      <w:proofErr w:type="spellStart"/>
      <w:r>
        <w:rPr>
          <w:w w:val="105"/>
          <w:sz w:val="24"/>
        </w:rPr>
        <w:t>glazba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rasvjeta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priprema</w:t>
      </w:r>
      <w:proofErr w:type="spellEnd"/>
      <w:r>
        <w:rPr>
          <w:spacing w:val="-26"/>
          <w:w w:val="105"/>
          <w:sz w:val="24"/>
        </w:rPr>
        <w:t xml:space="preserve"> </w:t>
      </w:r>
      <w:proofErr w:type="spellStart"/>
      <w:r>
        <w:rPr>
          <w:spacing w:val="-3"/>
          <w:w w:val="105"/>
          <w:sz w:val="24"/>
        </w:rPr>
        <w:t>prostora</w:t>
      </w:r>
      <w:proofErr w:type="spellEnd"/>
    </w:p>
    <w:p w14:paraId="6EBBB3E4" w14:textId="77777777" w:rsidR="009076A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0"/>
        <w:ind w:hanging="361"/>
        <w:rPr>
          <w:sz w:val="24"/>
        </w:rPr>
      </w:pPr>
      <w:proofErr w:type="spellStart"/>
      <w:r>
        <w:rPr>
          <w:w w:val="105"/>
          <w:sz w:val="24"/>
        </w:rPr>
        <w:t>Žiri</w:t>
      </w:r>
      <w:proofErr w:type="spellEnd"/>
      <w:r>
        <w:rPr>
          <w:w w:val="105"/>
          <w:sz w:val="24"/>
        </w:rPr>
        <w:t xml:space="preserve">: </w:t>
      </w:r>
      <w:proofErr w:type="spellStart"/>
      <w:r>
        <w:rPr>
          <w:w w:val="105"/>
          <w:sz w:val="24"/>
        </w:rPr>
        <w:t>ocjenjivanje</w:t>
      </w:r>
      <w:proofErr w:type="spellEnd"/>
      <w:r>
        <w:rPr>
          <w:spacing w:val="-1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maski</w:t>
      </w:r>
      <w:proofErr w:type="spellEnd"/>
    </w:p>
    <w:p w14:paraId="31F11569" w14:textId="77777777" w:rsidR="009076A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proofErr w:type="spellStart"/>
      <w:r>
        <w:rPr>
          <w:spacing w:val="-3"/>
          <w:w w:val="105"/>
          <w:sz w:val="24"/>
        </w:rPr>
        <w:t>Volonteri</w:t>
      </w:r>
      <w:proofErr w:type="spellEnd"/>
      <w:r>
        <w:rPr>
          <w:spacing w:val="-3"/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pomoć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pri</w:t>
      </w:r>
      <w:proofErr w:type="spellEnd"/>
      <w:r>
        <w:rPr>
          <w:spacing w:val="-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prijavi</w:t>
      </w:r>
      <w:proofErr w:type="spellEnd"/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vođenju</w:t>
      </w:r>
      <w:proofErr w:type="spellEnd"/>
      <w:r>
        <w:rPr>
          <w:spacing w:val="-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radionica</w:t>
      </w:r>
      <w:proofErr w:type="spellEnd"/>
      <w:r>
        <w:rPr>
          <w:w w:val="105"/>
          <w:sz w:val="24"/>
        </w:rPr>
        <w:t>,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podjela</w:t>
      </w:r>
      <w:proofErr w:type="spellEnd"/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nagrada</w:t>
      </w:r>
      <w:proofErr w:type="spellEnd"/>
    </w:p>
    <w:p w14:paraId="08CF200F" w14:textId="77777777" w:rsidR="009076AE" w:rsidRDefault="00000000">
      <w:pPr>
        <w:pStyle w:val="Heading1"/>
      </w:pPr>
      <w:bookmarkStart w:id="4" w:name="Pravila_za_sudionike"/>
      <w:bookmarkEnd w:id="4"/>
      <w:proofErr w:type="spellStart"/>
      <w:r>
        <w:rPr>
          <w:color w:val="0E4660"/>
        </w:rPr>
        <w:t>Pravila</w:t>
      </w:r>
      <w:proofErr w:type="spellEnd"/>
      <w:r>
        <w:rPr>
          <w:color w:val="0E4660"/>
        </w:rPr>
        <w:t xml:space="preserve"> za </w:t>
      </w:r>
      <w:proofErr w:type="spellStart"/>
      <w:r>
        <w:rPr>
          <w:color w:val="0E4660"/>
        </w:rPr>
        <w:t>sudionike</w:t>
      </w:r>
      <w:proofErr w:type="spellEnd"/>
    </w:p>
    <w:p w14:paraId="0D0D9ACC" w14:textId="77777777" w:rsidR="009076AE" w:rsidRPr="00275F6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8"/>
        <w:ind w:hanging="361"/>
        <w:rPr>
          <w:sz w:val="24"/>
          <w:lang w:val="nb-NO"/>
        </w:rPr>
      </w:pPr>
      <w:r w:rsidRPr="00275F64">
        <w:rPr>
          <w:w w:val="105"/>
          <w:sz w:val="24"/>
          <w:lang w:val="nb-NO"/>
        </w:rPr>
        <w:t xml:space="preserve">Maska </w:t>
      </w:r>
      <w:r w:rsidRPr="00275F64">
        <w:rPr>
          <w:spacing w:val="-4"/>
          <w:w w:val="105"/>
          <w:sz w:val="24"/>
          <w:lang w:val="nb-NO"/>
        </w:rPr>
        <w:t xml:space="preserve">mora </w:t>
      </w:r>
      <w:proofErr w:type="spellStart"/>
      <w:r w:rsidRPr="00275F64">
        <w:rPr>
          <w:w w:val="105"/>
          <w:sz w:val="24"/>
          <w:lang w:val="nb-NO"/>
        </w:rPr>
        <w:t>biti</w:t>
      </w:r>
      <w:proofErr w:type="spellEnd"/>
      <w:r w:rsidRPr="00275F64">
        <w:rPr>
          <w:w w:val="105"/>
          <w:sz w:val="24"/>
          <w:lang w:val="nb-NO"/>
        </w:rPr>
        <w:t xml:space="preserve"> </w:t>
      </w:r>
      <w:proofErr w:type="spellStart"/>
      <w:r w:rsidRPr="00275F64">
        <w:rPr>
          <w:w w:val="105"/>
          <w:sz w:val="24"/>
          <w:lang w:val="nb-NO"/>
        </w:rPr>
        <w:t>originalna</w:t>
      </w:r>
      <w:proofErr w:type="spellEnd"/>
      <w:r w:rsidRPr="00275F64">
        <w:rPr>
          <w:w w:val="105"/>
          <w:sz w:val="24"/>
          <w:lang w:val="nb-NO"/>
        </w:rPr>
        <w:t xml:space="preserve"> i </w:t>
      </w:r>
      <w:proofErr w:type="spellStart"/>
      <w:r w:rsidRPr="00275F64">
        <w:rPr>
          <w:w w:val="105"/>
          <w:sz w:val="24"/>
          <w:lang w:val="nb-NO"/>
        </w:rPr>
        <w:t>prikladna</w:t>
      </w:r>
      <w:proofErr w:type="spellEnd"/>
      <w:r w:rsidRPr="00275F64">
        <w:rPr>
          <w:spacing w:val="-38"/>
          <w:w w:val="105"/>
          <w:sz w:val="24"/>
          <w:lang w:val="nb-NO"/>
        </w:rPr>
        <w:t xml:space="preserve"> </w:t>
      </w:r>
      <w:proofErr w:type="spellStart"/>
      <w:r w:rsidRPr="00275F64">
        <w:rPr>
          <w:w w:val="105"/>
          <w:sz w:val="24"/>
          <w:lang w:val="nb-NO"/>
        </w:rPr>
        <w:t>uzrastu</w:t>
      </w:r>
      <w:proofErr w:type="spellEnd"/>
    </w:p>
    <w:p w14:paraId="5DF83230" w14:textId="77777777" w:rsidR="009076AE" w:rsidRPr="00275F64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  <w:lang w:val="nb-NO"/>
        </w:rPr>
      </w:pPr>
      <w:proofErr w:type="spellStart"/>
      <w:r w:rsidRPr="00275F64">
        <w:rPr>
          <w:w w:val="105"/>
          <w:sz w:val="24"/>
          <w:lang w:val="nb-NO"/>
        </w:rPr>
        <w:t>Zabranjene</w:t>
      </w:r>
      <w:proofErr w:type="spellEnd"/>
      <w:r w:rsidRPr="00275F64">
        <w:rPr>
          <w:spacing w:val="-9"/>
          <w:w w:val="105"/>
          <w:sz w:val="24"/>
          <w:lang w:val="nb-NO"/>
        </w:rPr>
        <w:t xml:space="preserve"> </w:t>
      </w:r>
      <w:r w:rsidRPr="00275F64">
        <w:rPr>
          <w:w w:val="105"/>
          <w:sz w:val="24"/>
          <w:lang w:val="nb-NO"/>
        </w:rPr>
        <w:t>su</w:t>
      </w:r>
      <w:r w:rsidRPr="00275F64">
        <w:rPr>
          <w:spacing w:val="-6"/>
          <w:w w:val="105"/>
          <w:sz w:val="24"/>
          <w:lang w:val="nb-NO"/>
        </w:rPr>
        <w:t xml:space="preserve"> </w:t>
      </w:r>
      <w:proofErr w:type="spellStart"/>
      <w:r w:rsidRPr="00275F64">
        <w:rPr>
          <w:w w:val="105"/>
          <w:sz w:val="24"/>
          <w:lang w:val="nb-NO"/>
        </w:rPr>
        <w:t>uvredljive</w:t>
      </w:r>
      <w:proofErr w:type="spellEnd"/>
      <w:r w:rsidRPr="00275F64">
        <w:rPr>
          <w:w w:val="105"/>
          <w:sz w:val="24"/>
          <w:lang w:val="nb-NO"/>
        </w:rPr>
        <w:t>,</w:t>
      </w:r>
      <w:r w:rsidRPr="00275F64">
        <w:rPr>
          <w:spacing w:val="-7"/>
          <w:w w:val="105"/>
          <w:sz w:val="24"/>
          <w:lang w:val="nb-NO"/>
        </w:rPr>
        <w:t xml:space="preserve"> </w:t>
      </w:r>
      <w:proofErr w:type="spellStart"/>
      <w:r w:rsidRPr="00275F64">
        <w:rPr>
          <w:w w:val="105"/>
          <w:sz w:val="24"/>
          <w:lang w:val="nb-NO"/>
        </w:rPr>
        <w:t>opasne</w:t>
      </w:r>
      <w:proofErr w:type="spellEnd"/>
      <w:r w:rsidRPr="00275F64">
        <w:rPr>
          <w:spacing w:val="-3"/>
          <w:w w:val="105"/>
          <w:sz w:val="24"/>
          <w:lang w:val="nb-NO"/>
        </w:rPr>
        <w:t xml:space="preserve"> </w:t>
      </w:r>
      <w:r w:rsidRPr="00275F64">
        <w:rPr>
          <w:w w:val="105"/>
          <w:sz w:val="24"/>
          <w:lang w:val="nb-NO"/>
        </w:rPr>
        <w:t>i</w:t>
      </w:r>
      <w:r w:rsidRPr="00275F64">
        <w:rPr>
          <w:spacing w:val="-10"/>
          <w:w w:val="105"/>
          <w:sz w:val="24"/>
          <w:lang w:val="nb-NO"/>
        </w:rPr>
        <w:t xml:space="preserve"> </w:t>
      </w:r>
      <w:proofErr w:type="spellStart"/>
      <w:r w:rsidRPr="00275F64">
        <w:rPr>
          <w:w w:val="105"/>
          <w:sz w:val="24"/>
          <w:lang w:val="nb-NO"/>
        </w:rPr>
        <w:t>neprimjerene</w:t>
      </w:r>
      <w:proofErr w:type="spellEnd"/>
      <w:r w:rsidRPr="00275F64">
        <w:rPr>
          <w:spacing w:val="-8"/>
          <w:w w:val="105"/>
          <w:sz w:val="24"/>
          <w:lang w:val="nb-NO"/>
        </w:rPr>
        <w:t xml:space="preserve"> </w:t>
      </w:r>
      <w:r w:rsidRPr="00275F64">
        <w:rPr>
          <w:w w:val="105"/>
          <w:sz w:val="24"/>
          <w:lang w:val="nb-NO"/>
        </w:rPr>
        <w:t>maske</w:t>
      </w:r>
    </w:p>
    <w:p w14:paraId="15AA507A" w14:textId="77777777" w:rsidR="009076A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0"/>
        <w:ind w:hanging="361"/>
        <w:rPr>
          <w:sz w:val="24"/>
        </w:rPr>
      </w:pPr>
      <w:proofErr w:type="spellStart"/>
      <w:r>
        <w:rPr>
          <w:w w:val="105"/>
          <w:sz w:val="24"/>
        </w:rPr>
        <w:t>Sudionici</w:t>
      </w:r>
      <w:proofErr w:type="spellEnd"/>
      <w:r>
        <w:rPr>
          <w:spacing w:val="-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moraju</w:t>
      </w:r>
      <w:proofErr w:type="spellEnd"/>
      <w:r>
        <w:rPr>
          <w:spacing w:val="-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poštovati</w:t>
      </w:r>
      <w:proofErr w:type="spellEnd"/>
      <w:r>
        <w:rPr>
          <w:spacing w:val="-9"/>
          <w:w w:val="105"/>
          <w:sz w:val="24"/>
        </w:rPr>
        <w:t xml:space="preserve"> </w:t>
      </w:r>
      <w:proofErr w:type="spellStart"/>
      <w:r>
        <w:rPr>
          <w:spacing w:val="-3"/>
          <w:w w:val="105"/>
          <w:sz w:val="24"/>
        </w:rPr>
        <w:t>raspored</w:t>
      </w:r>
      <w:proofErr w:type="spellEnd"/>
      <w:r>
        <w:rPr>
          <w:spacing w:val="-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</w:t>
      </w:r>
      <w:proofErr w:type="spellEnd"/>
      <w:r>
        <w:rPr>
          <w:spacing w:val="-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upute</w:t>
      </w:r>
      <w:proofErr w:type="spellEnd"/>
      <w:r>
        <w:rPr>
          <w:spacing w:val="-8"/>
          <w:w w:val="105"/>
          <w:sz w:val="24"/>
        </w:rPr>
        <w:t xml:space="preserve"> </w:t>
      </w:r>
      <w:proofErr w:type="spellStart"/>
      <w:r>
        <w:rPr>
          <w:spacing w:val="-3"/>
          <w:w w:val="105"/>
          <w:sz w:val="24"/>
        </w:rPr>
        <w:t>organizatora</w:t>
      </w:r>
      <w:proofErr w:type="spellEnd"/>
    </w:p>
    <w:p w14:paraId="2BB6B733" w14:textId="39790E87" w:rsidR="009076AE" w:rsidRPr="00275F64" w:rsidRDefault="009076AE">
      <w:pPr>
        <w:pStyle w:val="BodyText"/>
        <w:spacing w:before="47" w:line="278" w:lineRule="auto"/>
        <w:ind w:left="100" w:firstLine="0"/>
        <w:rPr>
          <w:lang w:val="nb-NO"/>
        </w:rPr>
      </w:pPr>
      <w:bookmarkStart w:id="5" w:name="Napomene"/>
      <w:bookmarkEnd w:id="5"/>
    </w:p>
    <w:sectPr w:rsidR="009076AE" w:rsidRPr="00275F64">
      <w:pgSz w:w="11910" w:h="16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34009"/>
    <w:multiLevelType w:val="hybridMultilevel"/>
    <w:tmpl w:val="D44E5394"/>
    <w:lvl w:ilvl="0" w:tplc="E57A061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24EB32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 w:tplc="FE68867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EC32FB5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en-US"/>
      </w:rPr>
    </w:lvl>
    <w:lvl w:ilvl="4" w:tplc="D998483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5" w:tplc="0FC0796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en-US"/>
      </w:rPr>
    </w:lvl>
    <w:lvl w:ilvl="6" w:tplc="12AEFFA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en-US"/>
      </w:rPr>
    </w:lvl>
    <w:lvl w:ilvl="7" w:tplc="61C0932C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en-US"/>
      </w:rPr>
    </w:lvl>
    <w:lvl w:ilvl="8" w:tplc="9B70A08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</w:abstractNum>
  <w:num w:numId="1" w16cid:durableId="12701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6AE"/>
    <w:rsid w:val="00275F64"/>
    <w:rsid w:val="009076AE"/>
    <w:rsid w:val="00B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501D"/>
  <w15:docId w15:val="{C9BA7B83-2200-4CA2-8162-96D4E31B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06"/>
      <w:ind w:left="10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82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9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line="28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1620</Characters>
  <Application>Microsoft Office Word</Application>
  <DocSecurity>0</DocSecurity>
  <Lines>64</Lines>
  <Paragraphs>58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pekic</dc:creator>
  <cp:lastModifiedBy>Marko Stokov</cp:lastModifiedBy>
  <cp:revision>2</cp:revision>
  <dcterms:created xsi:type="dcterms:W3CDTF">2026-01-26T09:31:00Z</dcterms:created>
  <dcterms:modified xsi:type="dcterms:W3CDTF">2026-01-26T09:33:00Z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2026-01-26T00:00:00Z</vt:filetime>
  </property>
</Properties>
</file>