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87657C">
        <w:rPr>
          <w:b/>
        </w:rPr>
        <w:t>23.srpnja</w:t>
      </w:r>
      <w:r>
        <w:rPr>
          <w:b/>
        </w:rPr>
        <w:t xml:space="preserve"> 2023.g. u uredu Udruge</w:t>
      </w:r>
    </w:p>
    <w:p w:rsidR="009B4238" w:rsidRDefault="009B4238">
      <w:pPr>
        <w:jc w:val="center"/>
        <w:rPr>
          <w:sz w:val="16"/>
          <w:szCs w:val="16"/>
        </w:rPr>
      </w:pP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Stanko Banić, </w:t>
      </w:r>
      <w:r w:rsidR="0087657C">
        <w:t>Boris Brćić</w:t>
      </w:r>
      <w:r>
        <w:t>,  Damir Brčić  i Anđelo Cvitanović.</w:t>
      </w:r>
    </w:p>
    <w:p w:rsidR="009B4238" w:rsidRDefault="0087657C">
      <w:pPr>
        <w:jc w:val="both"/>
      </w:pPr>
      <w:r>
        <w:t>O</w:t>
      </w:r>
      <w:r w:rsidR="009A5D7C">
        <w:t xml:space="preserve">dsutni: </w:t>
      </w:r>
      <w:r>
        <w:t>Maja Sučić</w:t>
      </w:r>
      <w:r w:rsidR="009A5D7C">
        <w:t xml:space="preserve"> i Stiven Cvitanović (na poslu)</w:t>
      </w:r>
    </w:p>
    <w:p w:rsidR="009B4238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87657C">
        <w:t>Berislav Grabušnik</w:t>
      </w:r>
    </w:p>
    <w:p w:rsidR="009B4238" w:rsidRDefault="009A5D7C">
      <w:pPr>
        <w:jc w:val="both"/>
      </w:pPr>
      <w:r>
        <w:t>Sastanak počeo u 08,30 sati.</w:t>
      </w:r>
    </w:p>
    <w:p w:rsidR="009B4238" w:rsidRDefault="009B4238">
      <w:pPr>
        <w:jc w:val="both"/>
      </w:pPr>
    </w:p>
    <w:p w:rsidR="009B4238" w:rsidRDefault="009A5D7C">
      <w:pPr>
        <w:jc w:val="both"/>
        <w:rPr>
          <w:sz w:val="16"/>
          <w:szCs w:val="16"/>
        </w:rPr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9B4238" w:rsidRDefault="009A5D7C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Usvajanje zapisnika sa sastanka Izvršnog odbora od </w:t>
      </w:r>
      <w:r w:rsidR="0087657C">
        <w:rPr>
          <w:b/>
          <w:sz w:val="23"/>
          <w:szCs w:val="23"/>
          <w:lang w:val="en-US"/>
        </w:rPr>
        <w:t>30.04.</w:t>
      </w:r>
      <w:r>
        <w:rPr>
          <w:b/>
          <w:sz w:val="23"/>
          <w:szCs w:val="23"/>
          <w:lang w:val="en-US"/>
        </w:rPr>
        <w:t>2</w:t>
      </w:r>
      <w:r w:rsidR="0087657C">
        <w:rPr>
          <w:b/>
          <w:sz w:val="23"/>
          <w:szCs w:val="23"/>
          <w:lang w:val="en-US"/>
        </w:rPr>
        <w:t>3</w:t>
      </w:r>
      <w:r>
        <w:rPr>
          <w:b/>
          <w:sz w:val="23"/>
          <w:szCs w:val="23"/>
          <w:lang w:val="en-US"/>
        </w:rPr>
        <w:t>.</w:t>
      </w:r>
      <w:r>
        <w:rPr>
          <w:b/>
          <w:sz w:val="23"/>
          <w:szCs w:val="23"/>
        </w:rPr>
        <w:t xml:space="preserve">   </w:t>
      </w:r>
    </w:p>
    <w:p w:rsidR="009B4238" w:rsidRDefault="009A5D7C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 xml:space="preserve">Potvrda </w:t>
      </w:r>
      <w:proofErr w:type="spellStart"/>
      <w:r>
        <w:rPr>
          <w:b/>
          <w:sz w:val="23"/>
          <w:szCs w:val="23"/>
          <w:lang w:val="en-US"/>
        </w:rPr>
        <w:t>usuglašenih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odluka</w:t>
      </w:r>
      <w:proofErr w:type="spellEnd"/>
      <w:r>
        <w:rPr>
          <w:b/>
          <w:sz w:val="23"/>
          <w:szCs w:val="23"/>
          <w:lang w:val="en-US"/>
        </w:rPr>
        <w:t xml:space="preserve"> </w:t>
      </w:r>
    </w:p>
    <w:p w:rsidR="009B4238" w:rsidRDefault="009A5D7C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Izvješće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 w:rsidR="0087657C">
        <w:rPr>
          <w:b/>
          <w:sz w:val="23"/>
          <w:szCs w:val="23"/>
          <w:lang w:val="en-US"/>
        </w:rPr>
        <w:t>Izvršnog</w:t>
      </w:r>
      <w:proofErr w:type="spellEnd"/>
      <w:r w:rsidR="0087657C">
        <w:rPr>
          <w:b/>
          <w:sz w:val="23"/>
          <w:szCs w:val="23"/>
          <w:lang w:val="en-US"/>
        </w:rPr>
        <w:t xml:space="preserve"> </w:t>
      </w:r>
      <w:proofErr w:type="spellStart"/>
      <w:r w:rsidR="0087657C">
        <w:rPr>
          <w:b/>
          <w:sz w:val="23"/>
          <w:szCs w:val="23"/>
          <w:lang w:val="en-US"/>
        </w:rPr>
        <w:t>odbora</w:t>
      </w:r>
      <w:proofErr w:type="spellEnd"/>
      <w:r w:rsidR="0087657C">
        <w:rPr>
          <w:b/>
          <w:sz w:val="23"/>
          <w:szCs w:val="23"/>
          <w:lang w:val="en-US"/>
        </w:rPr>
        <w:t xml:space="preserve"> </w:t>
      </w:r>
      <w:proofErr w:type="spellStart"/>
      <w:r w:rsidR="0087657C">
        <w:rPr>
          <w:b/>
          <w:sz w:val="23"/>
          <w:szCs w:val="23"/>
          <w:lang w:val="en-US"/>
        </w:rPr>
        <w:t>za</w:t>
      </w:r>
      <w:proofErr w:type="spellEnd"/>
      <w:r w:rsidR="0087657C">
        <w:rPr>
          <w:b/>
          <w:sz w:val="23"/>
          <w:szCs w:val="23"/>
          <w:lang w:val="en-US"/>
        </w:rPr>
        <w:t xml:space="preserve"> 2022.g.</w:t>
      </w:r>
    </w:p>
    <w:p w:rsidR="0087657C" w:rsidRDefault="0087657C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Sazivanje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redovne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godišnje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Skupštine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Udruge</w:t>
      </w:r>
      <w:proofErr w:type="spellEnd"/>
    </w:p>
    <w:p w:rsidR="009B4238" w:rsidRDefault="009A5D7C">
      <w:pPr>
        <w:numPr>
          <w:ilvl w:val="0"/>
          <w:numId w:val="1"/>
        </w:numPr>
        <w:tabs>
          <w:tab w:val="clear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9B4238" w:rsidRDefault="009A5D7C">
      <w:pPr>
        <w:rPr>
          <w:b/>
          <w:sz w:val="23"/>
          <w:szCs w:val="23"/>
        </w:rPr>
      </w:pPr>
      <w:r>
        <w:t>a za zapisničara Anđela Cvitanovića.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Default="009B4238">
      <w:pPr>
        <w:jc w:val="both"/>
      </w:pPr>
    </w:p>
    <w:p w:rsidR="0087657C" w:rsidRPr="0087657C" w:rsidRDefault="009A5D7C">
      <w:pPr>
        <w:jc w:val="both"/>
        <w:rPr>
          <w:b/>
          <w:i/>
        </w:rPr>
      </w:pPr>
      <w:r>
        <w:t xml:space="preserve">Jednoglasno se donosi odluka o usvajanju zapisnika Izvršnog odbora od </w:t>
      </w:r>
      <w:r w:rsidR="0087657C">
        <w:t>30.04,2023,g.</w:t>
      </w:r>
      <w:r>
        <w:t xml:space="preserve"> </w:t>
      </w:r>
      <w:r w:rsidRPr="0087657C">
        <w:rPr>
          <w:b/>
          <w:i/>
        </w:rPr>
        <w:t xml:space="preserve">uz </w:t>
      </w:r>
      <w:r w:rsidR="0087657C" w:rsidRPr="0087657C">
        <w:rPr>
          <w:b/>
          <w:i/>
        </w:rPr>
        <w:t>jednoglasno prihvaćanje zaključka da se kod budućih zahtjeva za prijem u članstvo Udruge, zatraži prethodna suglasnost Izvršnog odbora sukladno član</w:t>
      </w:r>
      <w:r w:rsidR="001F64BA">
        <w:rPr>
          <w:b/>
          <w:i/>
        </w:rPr>
        <w:t>k</w:t>
      </w:r>
      <w:r w:rsidR="0087657C" w:rsidRPr="0087657C">
        <w:rPr>
          <w:b/>
          <w:i/>
        </w:rPr>
        <w:t>u 30. Statuta Udruge.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B4238" w:rsidRDefault="009B4238">
      <w:pPr>
        <w:jc w:val="both"/>
      </w:pPr>
    </w:p>
    <w:p w:rsidR="009B4238" w:rsidRDefault="009A5D7C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Jednoglasno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gramStart"/>
      <w:r>
        <w:rPr>
          <w:bCs/>
          <w:iCs/>
          <w:sz w:val="23"/>
          <w:szCs w:val="23"/>
          <w:lang w:val="en-US"/>
        </w:rPr>
        <w:t xml:space="preserve">se  </w:t>
      </w:r>
      <w:proofErr w:type="spellStart"/>
      <w:r>
        <w:rPr>
          <w:bCs/>
          <w:iCs/>
          <w:sz w:val="23"/>
          <w:szCs w:val="23"/>
          <w:lang w:val="en-US"/>
        </w:rPr>
        <w:t>potvrđuju</w:t>
      </w:r>
      <w:proofErr w:type="spellEnd"/>
      <w:proofErr w:type="gramEnd"/>
      <w:r>
        <w:rPr>
          <w:bCs/>
          <w:iCs/>
          <w:sz w:val="23"/>
          <w:szCs w:val="23"/>
          <w:lang w:val="en-US"/>
        </w:rPr>
        <w:t xml:space="preserve">  </w:t>
      </w:r>
      <w:proofErr w:type="spellStart"/>
      <w:r>
        <w:rPr>
          <w:bCs/>
          <w:iCs/>
          <w:sz w:val="23"/>
          <w:szCs w:val="23"/>
          <w:lang w:val="en-US"/>
        </w:rPr>
        <w:t>odluke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koje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su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ranije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usmenim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putem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usuglašene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sa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članovima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Izvršnog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odbora</w:t>
      </w:r>
      <w:proofErr w:type="spellEnd"/>
      <w:r>
        <w:rPr>
          <w:bCs/>
          <w:iCs/>
          <w:sz w:val="23"/>
          <w:szCs w:val="23"/>
          <w:lang w:val="en-US"/>
        </w:rPr>
        <w:t>:</w:t>
      </w:r>
    </w:p>
    <w:p w:rsidR="009B4238" w:rsidRDefault="009B4238">
      <w:pPr>
        <w:rPr>
          <w:bCs/>
          <w:i/>
          <w:iCs/>
          <w:sz w:val="23"/>
          <w:szCs w:val="23"/>
          <w:lang w:val="en-US"/>
        </w:rPr>
      </w:pPr>
    </w:p>
    <w:p w:rsidR="00BC2535" w:rsidRPr="00BC2535" w:rsidRDefault="00BC2535" w:rsidP="00BC2535">
      <w:pPr>
        <w:numPr>
          <w:ilvl w:val="0"/>
          <w:numId w:val="5"/>
        </w:numPr>
        <w:jc w:val="both"/>
        <w:rPr>
          <w:b/>
          <w:sz w:val="23"/>
          <w:szCs w:val="23"/>
        </w:rPr>
      </w:pPr>
      <w:r w:rsidRPr="00BC2535">
        <w:rPr>
          <w:b/>
          <w:bCs/>
          <w:i/>
          <w:iCs/>
          <w:sz w:val="23"/>
          <w:szCs w:val="23"/>
          <w:lang w:val="en-US"/>
        </w:rPr>
        <w:t xml:space="preserve">Na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zahtjev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Župnog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ureda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Sv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. Petra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Pavla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–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Veli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Iž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odobrava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donacija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vidu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financijske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pomoći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do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iznosa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od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ukupno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300 €,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pokriće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dijela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troškova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(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temeljem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ovjerenih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računa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), 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prigodom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obilježavanja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uspomene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život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, rad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brojne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zasluge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svoj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otok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,  u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povodu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50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godina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od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smrti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don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Vladislava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Cvitanovića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>..</w:t>
      </w:r>
    </w:p>
    <w:p w:rsidR="00BC2535" w:rsidRPr="00BC2535" w:rsidRDefault="00BC2535" w:rsidP="00BC2535">
      <w:pPr>
        <w:tabs>
          <w:tab w:val="left" w:pos="420"/>
        </w:tabs>
        <w:jc w:val="both"/>
        <w:rPr>
          <w:b/>
          <w:sz w:val="23"/>
          <w:szCs w:val="23"/>
        </w:rPr>
      </w:pPr>
    </w:p>
    <w:p w:rsidR="00BC2535" w:rsidRDefault="00BC2535" w:rsidP="00BC2535">
      <w:pPr>
        <w:numPr>
          <w:ilvl w:val="0"/>
          <w:numId w:val="5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Odobrava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donacija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od 300 €,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ovogodišnjoj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izložbi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“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Brodi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kvadri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” u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vidu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plaćanja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računa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intelektualne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usluge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(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poslovi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oko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apliciranja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dobivanje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sredstava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grada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Zadra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ostvarivanje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projekata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u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kulturi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te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izrada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proofErr w:type="gramStart"/>
      <w:r w:rsidRPr="00BC2535">
        <w:rPr>
          <w:b/>
          <w:bCs/>
          <w:i/>
          <w:iCs/>
          <w:sz w:val="23"/>
          <w:szCs w:val="23"/>
          <w:lang w:val="en-US"/>
        </w:rPr>
        <w:t>izvješća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 o</w:t>
      </w:r>
      <w:proofErr w:type="gram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poslovanju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ovogodišnje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izložbe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). </w:t>
      </w:r>
    </w:p>
    <w:p w:rsidR="00BC2535" w:rsidRDefault="00BC2535" w:rsidP="00BC2535">
      <w:pPr>
        <w:pStyle w:val="ListParagraph"/>
        <w:rPr>
          <w:b/>
          <w:bCs/>
          <w:i/>
          <w:iCs/>
          <w:sz w:val="23"/>
          <w:szCs w:val="23"/>
          <w:lang w:val="en-US"/>
        </w:rPr>
      </w:pPr>
    </w:p>
    <w:p w:rsidR="00BC2535" w:rsidRPr="00BC2535" w:rsidRDefault="00BC2535" w:rsidP="00BC2535">
      <w:pPr>
        <w:numPr>
          <w:ilvl w:val="0"/>
          <w:numId w:val="5"/>
        </w:numPr>
        <w:jc w:val="both"/>
        <w:rPr>
          <w:b/>
          <w:bCs/>
          <w:i/>
          <w:iCs/>
          <w:sz w:val="23"/>
          <w:szCs w:val="23"/>
          <w:lang w:val="en-US"/>
        </w:rPr>
      </w:pP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Potvrđuje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se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zaključivanje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novog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ugovora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zakupu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poslovnog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prostora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Studenac-Omiš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rok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od 5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godina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gramStart"/>
      <w:r w:rsidRPr="00BC2535">
        <w:rPr>
          <w:b/>
          <w:bCs/>
          <w:i/>
          <w:iCs/>
          <w:sz w:val="23"/>
          <w:szCs w:val="23"/>
          <w:lang w:val="en-US"/>
        </w:rPr>
        <w:t>( od</w:t>
      </w:r>
      <w:proofErr w:type="gramEnd"/>
      <w:r w:rsidRPr="00BC2535">
        <w:rPr>
          <w:b/>
          <w:bCs/>
          <w:i/>
          <w:iCs/>
          <w:sz w:val="23"/>
          <w:szCs w:val="23"/>
          <w:lang w:val="en-US"/>
        </w:rPr>
        <w:t xml:space="preserve"> 1.7.23.g),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uz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mjesečnu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</w:t>
      </w:r>
      <w:proofErr w:type="spellStart"/>
      <w:r w:rsidRPr="00BC2535">
        <w:rPr>
          <w:b/>
          <w:bCs/>
          <w:i/>
          <w:iCs/>
          <w:sz w:val="23"/>
          <w:szCs w:val="23"/>
          <w:lang w:val="en-US"/>
        </w:rPr>
        <w:t>zakupninu</w:t>
      </w:r>
      <w:proofErr w:type="spellEnd"/>
      <w:r w:rsidRPr="00BC2535">
        <w:rPr>
          <w:b/>
          <w:bCs/>
          <w:i/>
          <w:iCs/>
          <w:sz w:val="23"/>
          <w:szCs w:val="23"/>
          <w:lang w:val="en-US"/>
        </w:rPr>
        <w:t xml:space="preserve"> od 700 €.</w:t>
      </w:r>
    </w:p>
    <w:p w:rsidR="00BC2535" w:rsidRDefault="00BC2535" w:rsidP="00BC2535">
      <w:pPr>
        <w:tabs>
          <w:tab w:val="left" w:pos="420"/>
        </w:tabs>
        <w:jc w:val="both"/>
        <w:rPr>
          <w:bCs/>
          <w:i/>
          <w:iCs/>
          <w:sz w:val="23"/>
          <w:szCs w:val="23"/>
          <w:lang w:val="en-US"/>
        </w:rPr>
      </w:pP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  <w:rPr>
          <w:b/>
          <w:i/>
        </w:rPr>
      </w:pPr>
      <w:r>
        <w:rPr>
          <w:b/>
        </w:rPr>
        <w:t>AD</w:t>
      </w:r>
      <w:r>
        <w:rPr>
          <w:b/>
          <w:lang w:val="en-US"/>
        </w:rPr>
        <w:t xml:space="preserve"> </w:t>
      </w:r>
      <w:r>
        <w:rPr>
          <w:b/>
        </w:rPr>
        <w:t>3.</w:t>
      </w:r>
      <w:r>
        <w:rPr>
          <w:b/>
          <w:i/>
        </w:rPr>
        <w:t xml:space="preserve"> </w:t>
      </w:r>
    </w:p>
    <w:p w:rsidR="009B4238" w:rsidRDefault="009B4238">
      <w:pPr>
        <w:jc w:val="both"/>
        <w:rPr>
          <w:b/>
        </w:rPr>
      </w:pPr>
    </w:p>
    <w:p w:rsidR="00BC2535" w:rsidRDefault="00BC2535">
      <w:pPr>
        <w:jc w:val="both"/>
      </w:pPr>
      <w:r>
        <w:t>Budući je izvješće o radu Izvršnog odbora za 2022.godinu, dostavljeno uz poziv za ovaj sastanak, svi nazočni su potvrdili da su izvješće proučili te da nema dodatnih pitanja, te se jednoglasno donosi odluka:</w:t>
      </w:r>
      <w:bookmarkStart w:id="0" w:name="_GoBack"/>
      <w:bookmarkEnd w:id="0"/>
    </w:p>
    <w:p w:rsidR="009B4238" w:rsidRPr="00BC2535" w:rsidRDefault="009A5D7C" w:rsidP="008813A3">
      <w:pPr>
        <w:pStyle w:val="ListParagraph"/>
        <w:numPr>
          <w:ilvl w:val="0"/>
          <w:numId w:val="3"/>
        </w:numPr>
        <w:jc w:val="both"/>
        <w:rPr>
          <w:bCs/>
          <w:lang w:val="en-US"/>
        </w:rPr>
      </w:pPr>
      <w:r w:rsidRPr="00BC2535">
        <w:rPr>
          <w:b/>
          <w:i/>
        </w:rPr>
        <w:lastRenderedPageBreak/>
        <w:t>P</w:t>
      </w:r>
      <w:r w:rsidR="00BC2535" w:rsidRPr="00BC2535">
        <w:rPr>
          <w:b/>
          <w:i/>
        </w:rPr>
        <w:t>rihvaća se Izvješće o radu Izvršnog odbora za 2022.godinu, te se predlaže Skupštini Udruge isto usvojiti. Izvješće je privitak ovog zapisnika i čini njegov sastavni dio.</w:t>
      </w:r>
      <w:r w:rsidR="00BC2535" w:rsidRPr="00BC2535">
        <w:rPr>
          <w:i/>
        </w:rPr>
        <w:t xml:space="preserve"> </w:t>
      </w:r>
    </w:p>
    <w:p w:rsidR="00BC2535" w:rsidRDefault="00BC2535">
      <w:pPr>
        <w:jc w:val="both"/>
        <w:rPr>
          <w:b/>
        </w:rPr>
      </w:pPr>
    </w:p>
    <w:p w:rsidR="009B4238" w:rsidRDefault="009A5D7C">
      <w:pPr>
        <w:jc w:val="both"/>
        <w:rPr>
          <w:b/>
        </w:rPr>
      </w:pPr>
      <w:r>
        <w:rPr>
          <w:b/>
        </w:rPr>
        <w:t>AD4.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t>Jednoglasno se donosi odluka:</w:t>
      </w:r>
    </w:p>
    <w:p w:rsidR="009B4238" w:rsidRDefault="009B4238">
      <w:pPr>
        <w:jc w:val="both"/>
      </w:pPr>
    </w:p>
    <w:p w:rsidR="001F64BA" w:rsidRDefault="00BC2535" w:rsidP="002A5372">
      <w:pPr>
        <w:pStyle w:val="ListParagraph"/>
        <w:numPr>
          <w:ilvl w:val="0"/>
          <w:numId w:val="4"/>
        </w:numPr>
        <w:jc w:val="both"/>
        <w:rPr>
          <w:b/>
          <w:i/>
        </w:rPr>
      </w:pPr>
      <w:r w:rsidRPr="001F64BA">
        <w:rPr>
          <w:b/>
          <w:i/>
        </w:rPr>
        <w:t>Saziva se redovna godišnja Skupština udruge IŽ U SRCU u nedjelju 6. kolovoza 2023.godine</w:t>
      </w:r>
      <w:r w:rsidR="001F64BA">
        <w:rPr>
          <w:b/>
          <w:i/>
        </w:rPr>
        <w:t>,</w:t>
      </w:r>
      <w:r w:rsidRPr="001F64BA">
        <w:rPr>
          <w:b/>
          <w:i/>
        </w:rPr>
        <w:t xml:space="preserve"> u Sali za sastanke Udruge sa početkom u 08,30 sati. Za Skupštinu se predlaže slijedeći dnevni red:  </w:t>
      </w:r>
    </w:p>
    <w:p w:rsidR="001F64BA" w:rsidRDefault="00BC2535" w:rsidP="001F64BA">
      <w:pPr>
        <w:pStyle w:val="ListParagraph"/>
        <w:numPr>
          <w:ilvl w:val="0"/>
          <w:numId w:val="6"/>
        </w:numPr>
        <w:ind w:left="1094" w:hanging="357"/>
        <w:jc w:val="both"/>
        <w:rPr>
          <w:b/>
          <w:i/>
        </w:rPr>
      </w:pPr>
      <w:r w:rsidRPr="001F64BA">
        <w:rPr>
          <w:b/>
          <w:i/>
        </w:rPr>
        <w:t xml:space="preserve">  Izvješće o radu </w:t>
      </w:r>
      <w:r w:rsidR="001F64BA" w:rsidRPr="001F64BA">
        <w:rPr>
          <w:b/>
          <w:i/>
        </w:rPr>
        <w:t>Izvršnog odbora za 2022</w:t>
      </w:r>
      <w:r w:rsidR="001F64BA">
        <w:rPr>
          <w:b/>
          <w:i/>
        </w:rPr>
        <w:t>.</w:t>
      </w:r>
      <w:r w:rsidR="001F64BA" w:rsidRPr="001F64BA">
        <w:rPr>
          <w:b/>
          <w:i/>
        </w:rPr>
        <w:t xml:space="preserve">godinu </w:t>
      </w:r>
      <w:r w:rsidR="001F64BA">
        <w:rPr>
          <w:b/>
          <w:i/>
        </w:rPr>
        <w:t xml:space="preserve">       </w:t>
      </w:r>
    </w:p>
    <w:p w:rsidR="009B4238" w:rsidRPr="001F64BA" w:rsidRDefault="001F64BA" w:rsidP="001F64BA">
      <w:pPr>
        <w:pStyle w:val="ListParagraph"/>
        <w:numPr>
          <w:ilvl w:val="0"/>
          <w:numId w:val="6"/>
        </w:numPr>
        <w:ind w:left="1094" w:hanging="357"/>
        <w:jc w:val="both"/>
        <w:rPr>
          <w:b/>
          <w:i/>
        </w:rPr>
      </w:pPr>
      <w:r>
        <w:rPr>
          <w:b/>
          <w:i/>
        </w:rPr>
        <w:t xml:space="preserve"> Razno      </w:t>
      </w:r>
      <w:r w:rsidRPr="001F64BA">
        <w:rPr>
          <w:b/>
          <w:i/>
        </w:rPr>
        <w:t xml:space="preserve"> </w:t>
      </w:r>
      <w:r>
        <w:rPr>
          <w:b/>
          <w:i/>
        </w:rPr>
        <w:t xml:space="preserve">                  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</w:pPr>
      <w:r>
        <w:t>Završeno u 09,</w:t>
      </w:r>
      <w:r w:rsidR="001F64BA">
        <w:t>00</w:t>
      </w:r>
      <w:r>
        <w:t xml:space="preserve">  sati.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9B4238">
      <w:pPr>
        <w:jc w:val="both"/>
      </w:pPr>
    </w:p>
    <w:p w:rsidR="009B4238" w:rsidRDefault="009A5D7C">
      <w:pPr>
        <w:ind w:firstLineChars="100" w:firstLine="240"/>
        <w:jc w:val="both"/>
        <w:rPr>
          <w:b/>
        </w:rPr>
      </w:pPr>
      <w:r>
        <w:t xml:space="preserve">      Anđelo Cvitanović</w:t>
      </w:r>
      <w:r>
        <w:tab/>
      </w:r>
      <w:r>
        <w:tab/>
      </w:r>
      <w:r>
        <w:tab/>
      </w:r>
      <w:r>
        <w:tab/>
        <w:t xml:space="preserve">           </w:t>
      </w:r>
      <w:r w:rsidR="001F64BA">
        <w:t xml:space="preserve">            </w:t>
      </w:r>
      <w:r>
        <w:t xml:space="preserve"> Damir Brčić</w:t>
      </w:r>
      <w:r>
        <w:tab/>
      </w:r>
      <w:r>
        <w:tab/>
      </w:r>
      <w:r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4BA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F02"/>
    <w:rsid w:val="00197132"/>
    <w:rsid w:val="001A4038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24C4"/>
    <w:rsid w:val="00481B80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BC5"/>
    <w:rsid w:val="004D174D"/>
    <w:rsid w:val="004D53D5"/>
    <w:rsid w:val="004D754E"/>
    <w:rsid w:val="004E22EA"/>
    <w:rsid w:val="004E6256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46E6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7657C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6112"/>
    <w:rsid w:val="008D2D50"/>
    <w:rsid w:val="008E3802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8444E"/>
    <w:rsid w:val="009847E2"/>
    <w:rsid w:val="00985629"/>
    <w:rsid w:val="00987A97"/>
    <w:rsid w:val="00991E8C"/>
    <w:rsid w:val="009955DF"/>
    <w:rsid w:val="009A1BE4"/>
    <w:rsid w:val="009A5D7C"/>
    <w:rsid w:val="009B4238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4</cp:revision>
  <cp:lastPrinted>2023-07-25T17:00:00Z</cp:lastPrinted>
  <dcterms:created xsi:type="dcterms:W3CDTF">2023-07-25T16:30:00Z</dcterms:created>
  <dcterms:modified xsi:type="dcterms:W3CDTF">2023-07-25T17:03:00Z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