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CA526A">
        <w:rPr>
          <w:b/>
        </w:rPr>
        <w:t>2</w:t>
      </w:r>
      <w:r w:rsidR="0007130B">
        <w:rPr>
          <w:b/>
        </w:rPr>
        <w:t>8.srpnja</w:t>
      </w:r>
      <w:r w:rsidR="005542DB">
        <w:rPr>
          <w:b/>
        </w:rPr>
        <w:t xml:space="preserve"> 201</w:t>
      </w:r>
      <w:r w:rsidR="0007130B">
        <w:rPr>
          <w:b/>
        </w:rPr>
        <w:t>8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Pr="004C0E93" w:rsidRDefault="005D4FBB" w:rsidP="006C2C21">
      <w:pPr>
        <w:jc w:val="center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07130B">
        <w:t>Boris Btćić</w:t>
      </w:r>
      <w:r w:rsidR="008F6F78">
        <w:t xml:space="preserve">, </w:t>
      </w:r>
      <w:r w:rsidR="005542DB">
        <w:t>Stanko Banić</w:t>
      </w:r>
      <w:r w:rsidR="00E35C36">
        <w:t xml:space="preserve"> </w:t>
      </w:r>
      <w:r>
        <w:t>i Anđelo Cvitanović.</w:t>
      </w:r>
    </w:p>
    <w:p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07130B">
        <w:t xml:space="preserve">Renata Jurić </w:t>
      </w:r>
      <w:r>
        <w:t xml:space="preserve"> i Marko Novaselić</w:t>
      </w:r>
      <w:r w:rsidR="0007130B">
        <w:t>.</w:t>
      </w:r>
    </w:p>
    <w:p w:rsidR="003F38FA" w:rsidRDefault="003F38FA" w:rsidP="00183F8A">
      <w:pPr>
        <w:jc w:val="both"/>
      </w:pPr>
      <w:r>
        <w:t>Ostali nazočni: Ljubica Letinić i Roman Miler</w:t>
      </w:r>
    </w:p>
    <w:p w:rsidR="0017289B" w:rsidRPr="004C0E93" w:rsidRDefault="0017289B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Sastanak počeo u  </w:t>
      </w:r>
      <w:r w:rsidR="00CA526A">
        <w:t>8,30</w:t>
      </w:r>
      <w:r>
        <w:t xml:space="preserve">  sati.</w:t>
      </w:r>
    </w:p>
    <w:p w:rsidR="009E7121" w:rsidRDefault="009E7121" w:rsidP="00183F8A">
      <w:pPr>
        <w:jc w:val="both"/>
      </w:pPr>
    </w:p>
    <w:p w:rsidR="00F41C4B" w:rsidRDefault="00F41C4B" w:rsidP="00183F8A">
      <w:pPr>
        <w:jc w:val="both"/>
      </w:pPr>
      <w:r>
        <w:t xml:space="preserve">Tajnik Udruge Anđelo Cvitanović  pozdravlja nazočne u ime predsjednice Renate Jurić, koja se ispričala zbog nemogućnosti nazočiti sastanku, te predlaže slijedeći </w:t>
      </w:r>
    </w:p>
    <w:p w:rsidR="00F41C4B" w:rsidRDefault="00F41C4B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Pr="004C0E93" w:rsidRDefault="003347A5" w:rsidP="00DF4D4B">
      <w:pPr>
        <w:jc w:val="both"/>
        <w:rPr>
          <w:sz w:val="16"/>
          <w:szCs w:val="16"/>
        </w:rPr>
      </w:pPr>
    </w:p>
    <w:p w:rsidR="00014A76" w:rsidRPr="00014A76" w:rsidRDefault="005542DB" w:rsidP="00014A76">
      <w:pPr>
        <w:numPr>
          <w:ilvl w:val="0"/>
          <w:numId w:val="1"/>
        </w:numPr>
        <w:jc w:val="both"/>
      </w:pPr>
      <w:r>
        <w:t xml:space="preserve">Usvajanje zapisnika sa sastanka Izvršnog odbora od </w:t>
      </w:r>
      <w:r w:rsidR="0007130B">
        <w:t>27.11.</w:t>
      </w:r>
      <w:r w:rsidR="00CA526A">
        <w:t>201</w:t>
      </w:r>
      <w:r w:rsidR="0007130B">
        <w:t>8</w:t>
      </w:r>
      <w:r>
        <w:t>.g.</w:t>
      </w:r>
    </w:p>
    <w:p w:rsidR="00014A76" w:rsidRPr="00014A76" w:rsidRDefault="00CA526A" w:rsidP="00014A76">
      <w:pPr>
        <w:numPr>
          <w:ilvl w:val="0"/>
          <w:numId w:val="1"/>
        </w:numPr>
        <w:jc w:val="both"/>
      </w:pPr>
      <w:r>
        <w:t>Odobrene pomoći od zadnjeg sastanka Izvršnog odbora</w:t>
      </w:r>
    </w:p>
    <w:p w:rsidR="005542DB" w:rsidRPr="00014A76" w:rsidRDefault="003F38FA" w:rsidP="00014A76">
      <w:pPr>
        <w:numPr>
          <w:ilvl w:val="0"/>
          <w:numId w:val="1"/>
        </w:numPr>
        <w:jc w:val="both"/>
      </w:pPr>
      <w:r>
        <w:t>Dopis KUD „SLOGA“ Veli Iž</w:t>
      </w:r>
    </w:p>
    <w:p w:rsidR="0050077B" w:rsidRPr="00014A76" w:rsidRDefault="0050077B" w:rsidP="0050077B">
      <w:pPr>
        <w:numPr>
          <w:ilvl w:val="0"/>
          <w:numId w:val="1"/>
        </w:numPr>
        <w:jc w:val="both"/>
      </w:pPr>
      <w:r>
        <w:t>Za</w:t>
      </w:r>
      <w:r w:rsidR="003F38FA">
        <w:t>htjev grupe mještana</w:t>
      </w:r>
    </w:p>
    <w:p w:rsidR="008B7195" w:rsidRDefault="003F38FA" w:rsidP="008B7195">
      <w:pPr>
        <w:numPr>
          <w:ilvl w:val="0"/>
          <w:numId w:val="1"/>
        </w:numPr>
        <w:jc w:val="both"/>
      </w:pPr>
      <w:r>
        <w:t>Pismo obitelji pok. Ivana Šulića</w:t>
      </w:r>
    </w:p>
    <w:p w:rsidR="003F38FA" w:rsidRPr="00014A76" w:rsidRDefault="003F38FA" w:rsidP="008B7195">
      <w:pPr>
        <w:numPr>
          <w:ilvl w:val="0"/>
          <w:numId w:val="1"/>
        </w:numPr>
        <w:jc w:val="both"/>
      </w:pPr>
      <w:r>
        <w:t>Sazivanje Skupštine Udruge</w:t>
      </w:r>
    </w:p>
    <w:p w:rsidR="00014A76" w:rsidRDefault="00014A76" w:rsidP="00014A76">
      <w:pPr>
        <w:numPr>
          <w:ilvl w:val="0"/>
          <w:numId w:val="1"/>
        </w:numPr>
        <w:jc w:val="both"/>
      </w:pPr>
      <w:r w:rsidRPr="00014A76">
        <w:t>Razno</w:t>
      </w:r>
    </w:p>
    <w:p w:rsidR="00B517FB" w:rsidRDefault="00B517FB" w:rsidP="00B517FB">
      <w:pPr>
        <w:jc w:val="both"/>
      </w:pPr>
    </w:p>
    <w:p w:rsidR="00B517FB" w:rsidRPr="00014A76" w:rsidRDefault="00F41C4B" w:rsidP="00B517FB">
      <w:pPr>
        <w:jc w:val="both"/>
      </w:pPr>
      <w:r>
        <w:t>Predloženi dnevni red jednoglasno je usvojen te je p</w:t>
      </w:r>
      <w:r w:rsidR="00B517FB">
        <w:t>rihvać</w:t>
      </w:r>
      <w:r>
        <w:t>en</w:t>
      </w:r>
      <w:r w:rsidR="00B517FB">
        <w:t xml:space="preserve">  prijedog gostiju Ljubice Letinić i Romana Milera da se najprije raspravi točka 4. Dnevnog reda.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 xml:space="preserve">Ad </w:t>
      </w:r>
      <w:r w:rsidR="00F41C4B">
        <w:rPr>
          <w:b/>
        </w:rPr>
        <w:t>4</w:t>
      </w:r>
      <w:r w:rsidRPr="006277C3">
        <w:rPr>
          <w:b/>
        </w:rPr>
        <w:t>.</w:t>
      </w:r>
    </w:p>
    <w:p w:rsidR="004F4404" w:rsidRPr="004C0E93" w:rsidRDefault="004F4404" w:rsidP="004F4404">
      <w:pPr>
        <w:jc w:val="both"/>
        <w:rPr>
          <w:b/>
          <w:sz w:val="16"/>
          <w:szCs w:val="16"/>
        </w:rPr>
      </w:pPr>
    </w:p>
    <w:p w:rsidR="0092053A" w:rsidRDefault="00F41C4B" w:rsidP="004F4404">
      <w:pPr>
        <w:jc w:val="both"/>
      </w:pPr>
      <w:r>
        <w:t xml:space="preserve">Zamolba za donaciju je dostavljena uz poziv za ovaj sastanak, a dodatno ju je obrazložila Ljubica Letinić, koja se na neki način ispričala zbog zakašnjelog obraćanja udruzi IŽ U SRCU, jer su organizatori izložbe </w:t>
      </w:r>
      <w:r w:rsidR="0092053A">
        <w:t xml:space="preserve">sve </w:t>
      </w:r>
      <w:r>
        <w:t xml:space="preserve">do pred nekoliko dana bili </w:t>
      </w:r>
      <w:r w:rsidR="0092053A">
        <w:t>uvjerenj</w:t>
      </w:r>
      <w:r w:rsidR="00FC5A3D">
        <w:t>a</w:t>
      </w:r>
      <w:r w:rsidR="0092053A">
        <w:t xml:space="preserve"> da se izložba organizira pod pokroviteljstvom KUD Sloga, da bi pred samo postavljanje izložbe došli do saznanja da KUD Sloga nije u mogućnosti pokriti troškove tiskanja slika plakata i razglednica, te su dovedeni pred gotov čin da se izravno obrate udruzi IŽ U SRCU, dok bi bilo logično da se takvim zahtjevom obratila KUD Sloga.</w:t>
      </w:r>
    </w:p>
    <w:p w:rsidR="009201B4" w:rsidRDefault="0092053A" w:rsidP="004F4404">
      <w:pPr>
        <w:jc w:val="both"/>
      </w:pPr>
      <w:r>
        <w:t>Nazočni članovi Iz</w:t>
      </w:r>
      <w:r w:rsidR="0085445D">
        <w:t>vršnog odbora prihvaćaju obrazloženje Ljubice Letinić, pozdravljaju akciju i napore grupe mještana oko postavljanja izložbe, koja je sinoć otvorena i dobila pozitivne ocjene od posjetilaca. Članovi Izvršnog odbora ističu da je zaista bilo grešaka u proceduri prigodom obraćanja udruzi IŽ U SRCU</w:t>
      </w:r>
      <w:r w:rsidR="009201B4">
        <w:t>, ali i pored toga</w:t>
      </w:r>
      <w:r w:rsidR="0085445D">
        <w:t xml:space="preserve"> smatraju da pozitivne ocjene prevladavaju nad greškama </w:t>
      </w:r>
      <w:r w:rsidR="009201B4">
        <w:t>te se jednoglasno donosi odluka:</w:t>
      </w:r>
    </w:p>
    <w:p w:rsidR="009201B4" w:rsidRDefault="009201B4" w:rsidP="004F4404">
      <w:pPr>
        <w:jc w:val="both"/>
      </w:pPr>
    </w:p>
    <w:p w:rsidR="009201B4" w:rsidRPr="009201B4" w:rsidRDefault="009201B4" w:rsidP="009201B4">
      <w:pPr>
        <w:pStyle w:val="ListParagraph"/>
        <w:numPr>
          <w:ilvl w:val="0"/>
          <w:numId w:val="28"/>
        </w:numPr>
        <w:jc w:val="both"/>
        <w:rPr>
          <w:b/>
        </w:rPr>
      </w:pPr>
      <w:r w:rsidRPr="009201B4">
        <w:rPr>
          <w:b/>
          <w:i/>
        </w:rPr>
        <w:t>Prihvaća se zamolba za donaciju organizatora izložbe „IŽ NA STARIM I NOVIM SLIKAMA“</w:t>
      </w:r>
      <w:r>
        <w:rPr>
          <w:b/>
          <w:i/>
        </w:rPr>
        <w:t>. Zamolba je privitak ovog zapisnika i čini njegov sastavni dio.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9C46BB" w:rsidRDefault="009C46BB" w:rsidP="009C46BB">
      <w:pPr>
        <w:jc w:val="both"/>
        <w:rPr>
          <w:b/>
        </w:rPr>
      </w:pPr>
      <w:r w:rsidRPr="006277C3">
        <w:rPr>
          <w:b/>
        </w:rPr>
        <w:t xml:space="preserve">Ad </w:t>
      </w:r>
      <w:r>
        <w:rPr>
          <w:b/>
        </w:rPr>
        <w:t>1</w:t>
      </w:r>
      <w:r w:rsidRPr="006277C3">
        <w:rPr>
          <w:b/>
        </w:rPr>
        <w:t>.</w:t>
      </w:r>
    </w:p>
    <w:p w:rsidR="009C46BB" w:rsidRPr="004C0E93" w:rsidRDefault="009C46BB" w:rsidP="004F4404">
      <w:pPr>
        <w:jc w:val="both"/>
        <w:rPr>
          <w:b/>
          <w:sz w:val="16"/>
          <w:szCs w:val="16"/>
        </w:rPr>
      </w:pPr>
    </w:p>
    <w:p w:rsidR="005542DB" w:rsidRDefault="009C46BB" w:rsidP="004F4404">
      <w:pPr>
        <w:jc w:val="both"/>
      </w:pPr>
      <w:r>
        <w:t>Bez posebne rasprave jednoglasno je usvojen zapisnik IO od 26.11.17.</w:t>
      </w:r>
      <w:r w:rsidR="0050077B">
        <w:t xml:space="preserve"> </w:t>
      </w:r>
    </w:p>
    <w:p w:rsidR="00847637" w:rsidRPr="00770677" w:rsidRDefault="00847637" w:rsidP="004F4404">
      <w:pPr>
        <w:jc w:val="both"/>
        <w:rPr>
          <w:b/>
          <w:i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</w:t>
      </w:r>
      <w:r w:rsidR="009C46BB">
        <w:rPr>
          <w:b/>
        </w:rPr>
        <w:t>2</w:t>
      </w:r>
      <w:r>
        <w:rPr>
          <w:b/>
        </w:rPr>
        <w:t>.</w:t>
      </w:r>
    </w:p>
    <w:p w:rsidR="00D959E4" w:rsidRPr="004C0E93" w:rsidRDefault="00D959E4" w:rsidP="004F4404">
      <w:pPr>
        <w:jc w:val="both"/>
        <w:rPr>
          <w:b/>
          <w:sz w:val="16"/>
          <w:szCs w:val="16"/>
        </w:rPr>
      </w:pPr>
    </w:p>
    <w:p w:rsidR="009C46BB" w:rsidRDefault="009C46BB" w:rsidP="009C46BB">
      <w:pPr>
        <w:jc w:val="both"/>
      </w:pPr>
      <w:r>
        <w:t xml:space="preserve">Jednoglasno se prihvaćaju odobrene pomoći  kako su specificirane uz poziv za ovaj sastanak. </w:t>
      </w:r>
    </w:p>
    <w:p w:rsidR="009C46BB" w:rsidRDefault="009C46BB" w:rsidP="00F55DB8">
      <w:pPr>
        <w:jc w:val="both"/>
        <w:rPr>
          <w:b/>
        </w:rPr>
      </w:pPr>
    </w:p>
    <w:p w:rsidR="009C46BB" w:rsidRDefault="009C46BB" w:rsidP="00F55DB8">
      <w:pPr>
        <w:jc w:val="both"/>
        <w:rPr>
          <w:b/>
        </w:rPr>
      </w:pPr>
    </w:p>
    <w:p w:rsidR="00F55DB8" w:rsidRDefault="00F55DB8" w:rsidP="00F55DB8">
      <w:pPr>
        <w:jc w:val="both"/>
        <w:rPr>
          <w:b/>
        </w:rPr>
      </w:pPr>
      <w:r w:rsidRPr="00F55DB8">
        <w:rPr>
          <w:b/>
        </w:rPr>
        <w:lastRenderedPageBreak/>
        <w:t xml:space="preserve">Ad. </w:t>
      </w:r>
      <w:r w:rsidR="009C46BB">
        <w:rPr>
          <w:b/>
        </w:rPr>
        <w:t>3.</w:t>
      </w:r>
    </w:p>
    <w:p w:rsidR="00F55DB8" w:rsidRDefault="00F55DB8" w:rsidP="00F55DB8">
      <w:pPr>
        <w:jc w:val="both"/>
      </w:pPr>
    </w:p>
    <w:p w:rsidR="00F55DB8" w:rsidRDefault="009C46BB" w:rsidP="00F55DB8">
      <w:pPr>
        <w:jc w:val="both"/>
      </w:pPr>
      <w:r>
        <w:t>Dopis KUD Sloga od 25.svibnja 2018. Dostavljen je svim članovima Izvršnog odbora uz poziv za ovaj sastanak</w:t>
      </w:r>
      <w:r w:rsidR="00BE6528">
        <w:t>. Nakon kraće rasprave u kojoj</w:t>
      </w:r>
      <w:r>
        <w:t xml:space="preserve"> </w:t>
      </w:r>
      <w:r w:rsidR="00BE6528">
        <w:t>sudjelovali svi nazočni, jednoglasno se donosi odluka</w:t>
      </w:r>
      <w:r w:rsidR="008B7195">
        <w:t>:</w:t>
      </w:r>
    </w:p>
    <w:p w:rsidR="00BE6528" w:rsidRDefault="00BE6528" w:rsidP="00F55DB8">
      <w:pPr>
        <w:jc w:val="both"/>
      </w:pPr>
    </w:p>
    <w:p w:rsidR="00BE6528" w:rsidRPr="00BE6528" w:rsidRDefault="00BE6528" w:rsidP="00BE6528">
      <w:pPr>
        <w:pStyle w:val="ListParagraph"/>
        <w:numPr>
          <w:ilvl w:val="0"/>
          <w:numId w:val="30"/>
        </w:numPr>
        <w:jc w:val="both"/>
        <w:rPr>
          <w:b/>
          <w:i/>
        </w:rPr>
      </w:pPr>
      <w:r w:rsidRPr="00BE6528">
        <w:rPr>
          <w:b/>
          <w:i/>
        </w:rPr>
        <w:t>Udruga IŽ U SRCU podržava inicijativu za obilježavanje 100-te godišnjice početka rada knjižnice i čitaonice u Velom Ižu.</w:t>
      </w:r>
    </w:p>
    <w:p w:rsidR="00BE6528" w:rsidRDefault="00BE6528" w:rsidP="00BE6528">
      <w:pPr>
        <w:pStyle w:val="ListParagraph"/>
        <w:numPr>
          <w:ilvl w:val="0"/>
          <w:numId w:val="30"/>
        </w:numPr>
        <w:jc w:val="both"/>
        <w:rPr>
          <w:b/>
          <w:i/>
        </w:rPr>
      </w:pPr>
      <w:r w:rsidRPr="00BE6528">
        <w:rPr>
          <w:b/>
          <w:i/>
        </w:rPr>
        <w:t>Kao svog predstavnika u Odboru za proslavu udruga IŽ U SRCU predlaže gosp. ANTU OROVIĆA.</w:t>
      </w:r>
    </w:p>
    <w:p w:rsidR="00BE6528" w:rsidRPr="00BE6528" w:rsidRDefault="00BE6528" w:rsidP="00BE6528">
      <w:pPr>
        <w:pStyle w:val="ListParagraph"/>
        <w:numPr>
          <w:ilvl w:val="0"/>
          <w:numId w:val="30"/>
        </w:numPr>
        <w:jc w:val="both"/>
        <w:rPr>
          <w:b/>
          <w:i/>
        </w:rPr>
      </w:pPr>
      <w:r>
        <w:rPr>
          <w:b/>
          <w:i/>
        </w:rPr>
        <w:t>O konkretnoj financijskoj pomoći udruga IŽ U SRCU će se aktivno uključiti nakon što joj bude prezentiran detaljan program proslave kao i način pokrića troškova proslave (financijska konstrukcija).</w:t>
      </w:r>
    </w:p>
    <w:p w:rsidR="00BE6528" w:rsidRDefault="00BE6528" w:rsidP="00F55DB8">
      <w:pPr>
        <w:jc w:val="both"/>
        <w:rPr>
          <w:b/>
          <w:i/>
        </w:rPr>
      </w:pPr>
    </w:p>
    <w:p w:rsidR="00F55DB8" w:rsidRDefault="009E7121" w:rsidP="00F55DB8">
      <w:pPr>
        <w:jc w:val="both"/>
        <w:rPr>
          <w:b/>
        </w:rPr>
      </w:pPr>
      <w:r>
        <w:rPr>
          <w:b/>
        </w:rPr>
        <w:t xml:space="preserve"> </w:t>
      </w:r>
      <w:r w:rsidR="00F55DB8" w:rsidRPr="00F55DB8">
        <w:rPr>
          <w:b/>
        </w:rPr>
        <w:t xml:space="preserve">Ad. </w:t>
      </w:r>
      <w:r w:rsidR="00F55DB8">
        <w:rPr>
          <w:b/>
        </w:rPr>
        <w:t>5</w:t>
      </w:r>
      <w:r w:rsidR="00F55DB8" w:rsidRPr="00F55DB8">
        <w:rPr>
          <w:b/>
        </w:rPr>
        <w:t>.</w:t>
      </w:r>
    </w:p>
    <w:p w:rsidR="009F0353" w:rsidRDefault="009F0353" w:rsidP="009F0353">
      <w:pPr>
        <w:jc w:val="both"/>
      </w:pPr>
    </w:p>
    <w:p w:rsidR="00DA483F" w:rsidRDefault="00DA483F" w:rsidP="009F0353">
      <w:pPr>
        <w:jc w:val="both"/>
      </w:pPr>
      <w:r>
        <w:t>Nakon što je vrlo pozitvno ocijenjena zahvala Ružice Šulić i njene obitelji, a koja zahvala je dostavljena uz poziv za ovaj sastanak, jednoglasno je odlučeno da</w:t>
      </w:r>
      <w:r w:rsidR="00FC5A3D">
        <w:t xml:space="preserve"> se</w:t>
      </w:r>
      <w:r>
        <w:t xml:space="preserve"> prigodnim riječima pismeno zahvali Ružici Šulić na toplim riječima kojima je izražena zahvalnost udruzi IŽ U SRCU.</w:t>
      </w:r>
    </w:p>
    <w:p w:rsidR="00F55DB8" w:rsidRDefault="00F55DB8" w:rsidP="00F55DB8">
      <w:pPr>
        <w:jc w:val="both"/>
        <w:rPr>
          <w:b/>
        </w:rPr>
      </w:pPr>
    </w:p>
    <w:p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>
        <w:rPr>
          <w:b/>
        </w:rPr>
        <w:t>6</w:t>
      </w:r>
      <w:r w:rsidRPr="00F55DB8">
        <w:rPr>
          <w:b/>
        </w:rPr>
        <w:t>.</w:t>
      </w:r>
    </w:p>
    <w:p w:rsidR="009F0353" w:rsidRDefault="009F0353" w:rsidP="009F0353">
      <w:pPr>
        <w:jc w:val="both"/>
        <w:rPr>
          <w:b/>
        </w:rPr>
      </w:pPr>
    </w:p>
    <w:p w:rsidR="009F0353" w:rsidRPr="009F0353" w:rsidRDefault="009F0353" w:rsidP="009F0353">
      <w:pPr>
        <w:jc w:val="both"/>
      </w:pPr>
      <w:r>
        <w:t>Prihvaća se</w:t>
      </w:r>
      <w:r w:rsidR="00DA483F">
        <w:t xml:space="preserve"> prijedlog sazivanje redovne godišnje Skupštine Udruge IŽ U SRCU za dan 5.kolovoza 2018.g. u 10 sati.</w:t>
      </w:r>
    </w:p>
    <w:p w:rsidR="00F55DB8" w:rsidRDefault="00F55DB8" w:rsidP="00F55DB8">
      <w:pPr>
        <w:jc w:val="both"/>
      </w:pPr>
    </w:p>
    <w:p w:rsidR="004C0E93" w:rsidRDefault="00F55DB8" w:rsidP="00D90B4E">
      <w:pPr>
        <w:jc w:val="both"/>
        <w:rPr>
          <w:b/>
        </w:rPr>
      </w:pPr>
      <w:r>
        <w:t xml:space="preserve">Završeno u </w:t>
      </w:r>
      <w:r w:rsidR="00DA483F">
        <w:t>09,00</w:t>
      </w:r>
      <w:r>
        <w:t xml:space="preserve"> sati.</w:t>
      </w:r>
      <w:r>
        <w:rPr>
          <w:b/>
        </w:rPr>
        <w:t xml:space="preserve"> </w:t>
      </w:r>
    </w:p>
    <w:p w:rsidR="004C0E93" w:rsidRDefault="004C0E93" w:rsidP="00D90B4E">
      <w:pPr>
        <w:jc w:val="both"/>
        <w:rPr>
          <w:b/>
          <w:sz w:val="16"/>
          <w:szCs w:val="16"/>
        </w:rPr>
      </w:pPr>
    </w:p>
    <w:p w:rsidR="00F55DB8" w:rsidRDefault="00F55DB8" w:rsidP="00D90B4E">
      <w:pPr>
        <w:jc w:val="both"/>
        <w:rPr>
          <w:b/>
          <w:sz w:val="16"/>
          <w:szCs w:val="16"/>
        </w:rPr>
      </w:pPr>
    </w:p>
    <w:p w:rsidR="00F55DB8" w:rsidRDefault="005738B0" w:rsidP="00D90B4E">
      <w:pPr>
        <w:jc w:val="both"/>
      </w:pPr>
      <w:r>
        <w:t xml:space="preserve">        </w:t>
      </w:r>
      <w:r w:rsidR="00DA483F">
        <w:t>Sastanak vodio: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8B7195">
        <w:t>Predsjednica:</w:t>
      </w:r>
    </w:p>
    <w:p w:rsidR="00F55DB8" w:rsidRPr="00F55DB8" w:rsidRDefault="005738B0" w:rsidP="00D90B4E">
      <w:pPr>
        <w:jc w:val="both"/>
      </w:pPr>
      <w:r>
        <w:t xml:space="preserve"> </w:t>
      </w:r>
      <w:r w:rsidR="00DA483F">
        <w:t xml:space="preserve">     </w:t>
      </w:r>
      <w:r>
        <w:t>Anđelo Cvitanović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    </w:t>
      </w:r>
      <w:r w:rsidR="00F55DB8">
        <w:t xml:space="preserve"> </w:t>
      </w:r>
      <w:r w:rsidR="008B7195">
        <w:t>Renata Jurić</w:t>
      </w:r>
      <w:r w:rsidR="00F55DB8">
        <w:tab/>
      </w:r>
    </w:p>
    <w:p w:rsidR="00F55DB8" w:rsidRPr="004C0E93" w:rsidRDefault="00F55DB8" w:rsidP="00D90B4E">
      <w:pPr>
        <w:jc w:val="both"/>
        <w:rPr>
          <w:b/>
          <w:sz w:val="16"/>
          <w:szCs w:val="16"/>
        </w:rPr>
      </w:pPr>
      <w:bookmarkStart w:id="0" w:name="_GoBack"/>
      <w:bookmarkEnd w:id="0"/>
    </w:p>
    <w:sectPr w:rsidR="00F55DB8" w:rsidRPr="004C0E93" w:rsidSect="00A21958">
      <w:headerReference w:type="even" r:id="rId8"/>
      <w:head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25" w:rsidRDefault="00FE6225">
      <w:r>
        <w:separator/>
      </w:r>
    </w:p>
  </w:endnote>
  <w:endnote w:type="continuationSeparator" w:id="0">
    <w:p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25" w:rsidRDefault="00FE6225">
      <w:r>
        <w:separator/>
      </w:r>
    </w:p>
  </w:footnote>
  <w:footnote w:type="continuationSeparator" w:id="0">
    <w:p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A3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2"/>
  </w:num>
  <w:num w:numId="6">
    <w:abstractNumId w:val="6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0"/>
  </w:num>
  <w:num w:numId="11">
    <w:abstractNumId w:val="1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</w:num>
  <w:num w:numId="19">
    <w:abstractNumId w:val="4"/>
  </w:num>
  <w:num w:numId="20">
    <w:abstractNumId w:val="12"/>
  </w:num>
  <w:num w:numId="21">
    <w:abstractNumId w:val="16"/>
  </w:num>
  <w:num w:numId="22">
    <w:abstractNumId w:val="21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2"/>
  </w:num>
  <w:num w:numId="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4375A"/>
    <w:rsid w:val="0054383B"/>
    <w:rsid w:val="00553FA3"/>
    <w:rsid w:val="005542DB"/>
    <w:rsid w:val="00561926"/>
    <w:rsid w:val="005738B0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6112"/>
    <w:rsid w:val="008E4D01"/>
    <w:rsid w:val="008E6EFB"/>
    <w:rsid w:val="008F6F78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5A3D"/>
    <w:rsid w:val="00FC7400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</cp:lastModifiedBy>
  <cp:revision>26</cp:revision>
  <cp:lastPrinted>2018-07-28T09:27:00Z</cp:lastPrinted>
  <dcterms:created xsi:type="dcterms:W3CDTF">2015-11-29T20:24:00Z</dcterms:created>
  <dcterms:modified xsi:type="dcterms:W3CDTF">2018-07-28T09:28:00Z</dcterms:modified>
</cp:coreProperties>
</file>